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1DD93" w14:textId="77777777" w:rsidR="00362C76" w:rsidRPr="00636017" w:rsidRDefault="00362C76" w:rsidP="003E7E01">
      <w:pPr>
        <w:spacing w:after="0" w:line="240" w:lineRule="auto"/>
      </w:pPr>
    </w:p>
    <w:p w14:paraId="31002B6E" w14:textId="519C120B" w:rsidR="53FDE8DC" w:rsidRDefault="53FDE8DC" w:rsidP="53FDE8DC">
      <w:pPr>
        <w:pStyle w:val="OrgNameandDate"/>
        <w:ind w:left="360" w:right="-630"/>
        <w:rPr>
          <w:rFonts w:ascii="Calibri" w:hAnsi="Calibri" w:cs="Calibri"/>
          <w:b/>
          <w:bCs/>
          <w:i/>
          <w:iCs/>
          <w:sz w:val="22"/>
          <w:szCs w:val="22"/>
        </w:rPr>
      </w:pPr>
    </w:p>
    <w:p w14:paraId="6CEB2B90" w14:textId="7EF40154" w:rsidR="53FDE8DC" w:rsidRDefault="53FDE8DC" w:rsidP="53FDE8DC">
      <w:pPr>
        <w:pStyle w:val="OrgNameandDate"/>
        <w:ind w:left="360" w:right="-630"/>
        <w:rPr>
          <w:rFonts w:ascii="Calibri" w:hAnsi="Calibri" w:cs="Calibri"/>
          <w:b/>
          <w:bCs/>
          <w:i/>
          <w:iCs/>
          <w:sz w:val="22"/>
          <w:szCs w:val="22"/>
        </w:rPr>
      </w:pPr>
    </w:p>
    <w:p w14:paraId="063E1F15" w14:textId="43FCC121" w:rsidR="00CD04BF" w:rsidRDefault="4AB0099B" w:rsidP="003E7E01">
      <w:pPr>
        <w:pStyle w:val="OrgNameandDate"/>
        <w:ind w:left="360" w:right="-630"/>
        <w:rPr>
          <w:rFonts w:ascii="Calibri" w:hAnsi="Calibri" w:cs="Calibri"/>
          <w:b/>
          <w:bCs/>
          <w:i/>
          <w:iCs/>
          <w:sz w:val="22"/>
          <w:szCs w:val="22"/>
        </w:rPr>
      </w:pPr>
      <w:r w:rsidRPr="4AB0099B">
        <w:rPr>
          <w:rFonts w:ascii="Calibri" w:hAnsi="Calibri" w:cs="Calibri"/>
          <w:b/>
          <w:bCs/>
          <w:i/>
          <w:iCs/>
          <w:sz w:val="22"/>
          <w:szCs w:val="22"/>
        </w:rPr>
        <w:t xml:space="preserve">EXECUTIVE SUMMARY     </w:t>
      </w:r>
    </w:p>
    <w:p w14:paraId="5289D9FE" w14:textId="70601FDC" w:rsidR="00BC363E" w:rsidRPr="00636017" w:rsidRDefault="001D517E" w:rsidP="003E7E01">
      <w:pPr>
        <w:pStyle w:val="OrgNameandDate"/>
        <w:ind w:left="360" w:right="-630"/>
        <w:rPr>
          <w:rFonts w:ascii="Calibri" w:hAnsi="Calibri" w:cs="Calibri"/>
          <w:sz w:val="22"/>
          <w:szCs w:val="22"/>
        </w:rPr>
      </w:pPr>
      <w:r>
        <w:rPr>
          <w:rFonts w:ascii="Calibri" w:hAnsi="Calibri" w:cs="Calibri"/>
          <w:sz w:val="22"/>
          <w:szCs w:val="22"/>
        </w:rPr>
        <w:t xml:space="preserve">In a year that still feels </w:t>
      </w:r>
      <w:proofErr w:type="gramStart"/>
      <w:r>
        <w:rPr>
          <w:rFonts w:ascii="Calibri" w:hAnsi="Calibri" w:cs="Calibri"/>
          <w:sz w:val="22"/>
          <w:szCs w:val="22"/>
        </w:rPr>
        <w:t>more raw and uncertain</w:t>
      </w:r>
      <w:proofErr w:type="gramEnd"/>
      <w:r>
        <w:rPr>
          <w:rFonts w:ascii="Calibri" w:hAnsi="Calibri" w:cs="Calibri"/>
          <w:sz w:val="22"/>
          <w:szCs w:val="22"/>
        </w:rPr>
        <w:t xml:space="preserve"> than many of us anticipated, we have hope and a</w:t>
      </w:r>
      <w:r w:rsidRPr="009F23F9">
        <w:rPr>
          <w:rFonts w:ascii="Calibri" w:hAnsi="Calibri" w:cs="Calibri"/>
          <w:b/>
          <w:i/>
          <w:sz w:val="22"/>
          <w:szCs w:val="22"/>
        </w:rPr>
        <w:t xml:space="preserve"> lot </w:t>
      </w:r>
      <w:r>
        <w:rPr>
          <w:rFonts w:ascii="Calibri" w:hAnsi="Calibri" w:cs="Calibri"/>
          <w:sz w:val="22"/>
          <w:szCs w:val="22"/>
        </w:rPr>
        <w:t xml:space="preserve">to be thankful for. While we </w:t>
      </w:r>
      <w:r w:rsidR="009F23F9">
        <w:rPr>
          <w:rFonts w:ascii="Calibri" w:hAnsi="Calibri" w:cs="Calibri"/>
          <w:sz w:val="22"/>
          <w:szCs w:val="22"/>
        </w:rPr>
        <w:t xml:space="preserve">still </w:t>
      </w:r>
      <w:r>
        <w:rPr>
          <w:rFonts w:ascii="Calibri" w:hAnsi="Calibri" w:cs="Calibri"/>
          <w:sz w:val="22"/>
          <w:szCs w:val="22"/>
        </w:rPr>
        <w:t xml:space="preserve">may not have been able to do as many of the things we used to, we’ve been given the opportunity to </w:t>
      </w:r>
      <w:r w:rsidR="009F23F9">
        <w:rPr>
          <w:rFonts w:ascii="Calibri" w:hAnsi="Calibri" w:cs="Calibri"/>
          <w:sz w:val="22"/>
          <w:szCs w:val="22"/>
        </w:rPr>
        <w:t>explore more innovative outreach efforts, we’ve found new and effective ways to connect as a team, and we’ve been shown the ongoing commitment and passion of the people and partners around us that truly care about preventing tragedies and making a difference in their communities. I’ve detailed some of the valuable accomplishments and triumphs over the past year below, but I also welcome the opportunity to catch up over a phone call, email, or virtual meeting to share with you first hand the impact that we are working to make in our state and beyond thanks to people like you.</w:t>
      </w:r>
    </w:p>
    <w:p w14:paraId="18BF2FA9" w14:textId="3FEE80B9" w:rsidR="00734715" w:rsidRDefault="00734715" w:rsidP="003E7E01">
      <w:pPr>
        <w:spacing w:after="0" w:line="240" w:lineRule="auto"/>
        <w:rPr>
          <w:rFonts w:ascii="Calibri" w:hAnsi="Calibri" w:cs="Calibri"/>
        </w:rPr>
      </w:pPr>
    </w:p>
    <w:p w14:paraId="3BCD0C27" w14:textId="77777777" w:rsidR="00BC6086" w:rsidRPr="00636017" w:rsidRDefault="00BC6086" w:rsidP="003E7E01">
      <w:pPr>
        <w:spacing w:after="0" w:line="240" w:lineRule="auto"/>
        <w:rPr>
          <w:rFonts w:ascii="Calibri" w:hAnsi="Calibri" w:cs="Calibri"/>
        </w:rPr>
      </w:pPr>
    </w:p>
    <w:p w14:paraId="6AC43F75" w14:textId="30E69BAB" w:rsidR="00734715" w:rsidRPr="00636017" w:rsidRDefault="003C088E" w:rsidP="4AB0099B">
      <w:pPr>
        <w:spacing w:after="0" w:line="240" w:lineRule="auto"/>
        <w:ind w:left="576" w:right="576"/>
        <w:rPr>
          <w:rFonts w:ascii="Calibri" w:hAnsi="Calibri" w:cs="Calibri"/>
        </w:rPr>
      </w:pPr>
      <w:r>
        <w:rPr>
          <w:rFonts w:ascii="Calibri" w:hAnsi="Calibri" w:cs="Calibri"/>
          <w:b/>
          <w:bCs/>
          <w:i/>
          <w:iCs/>
          <w:u w:val="single"/>
        </w:rPr>
        <w:t>Continu</w:t>
      </w:r>
      <w:r w:rsidR="00BC363E">
        <w:rPr>
          <w:rFonts w:ascii="Calibri" w:hAnsi="Calibri" w:cs="Calibri"/>
          <w:b/>
          <w:bCs/>
          <w:i/>
          <w:iCs/>
          <w:u w:val="single"/>
        </w:rPr>
        <w:t>e</w:t>
      </w:r>
      <w:r>
        <w:rPr>
          <w:rFonts w:ascii="Calibri" w:hAnsi="Calibri" w:cs="Calibri"/>
          <w:b/>
          <w:bCs/>
          <w:i/>
          <w:iCs/>
          <w:u w:val="single"/>
        </w:rPr>
        <w:t xml:space="preserve"> to </w:t>
      </w:r>
      <w:r w:rsidR="4AB0099B" w:rsidRPr="4AB0099B">
        <w:rPr>
          <w:rFonts w:ascii="Calibri" w:hAnsi="Calibri" w:cs="Calibri"/>
          <w:b/>
          <w:bCs/>
          <w:i/>
          <w:iCs/>
          <w:u w:val="single"/>
        </w:rPr>
        <w:t xml:space="preserve">Reach People </w:t>
      </w:r>
      <w:r>
        <w:rPr>
          <w:rFonts w:ascii="Calibri" w:hAnsi="Calibri" w:cs="Calibri"/>
          <w:b/>
          <w:bCs/>
          <w:i/>
          <w:iCs/>
          <w:u w:val="single"/>
        </w:rPr>
        <w:t>W</w:t>
      </w:r>
      <w:r w:rsidR="4AB0099B" w:rsidRPr="4AB0099B">
        <w:rPr>
          <w:rFonts w:ascii="Calibri" w:hAnsi="Calibri" w:cs="Calibri"/>
          <w:b/>
          <w:bCs/>
          <w:i/>
          <w:iCs/>
          <w:u w:val="single"/>
        </w:rPr>
        <w:t xml:space="preserve">here </w:t>
      </w:r>
      <w:r>
        <w:rPr>
          <w:rFonts w:ascii="Calibri" w:hAnsi="Calibri" w:cs="Calibri"/>
          <w:b/>
          <w:bCs/>
          <w:i/>
          <w:iCs/>
          <w:u w:val="single"/>
        </w:rPr>
        <w:t>T</w:t>
      </w:r>
      <w:r w:rsidR="4AB0099B" w:rsidRPr="4AB0099B">
        <w:rPr>
          <w:rFonts w:ascii="Calibri" w:hAnsi="Calibri" w:cs="Calibri"/>
          <w:b/>
          <w:bCs/>
          <w:i/>
          <w:iCs/>
          <w:u w:val="single"/>
        </w:rPr>
        <w:t xml:space="preserve">hey </w:t>
      </w:r>
      <w:r>
        <w:rPr>
          <w:rFonts w:ascii="Calibri" w:hAnsi="Calibri" w:cs="Calibri"/>
          <w:b/>
          <w:bCs/>
          <w:i/>
          <w:iCs/>
          <w:u w:val="single"/>
        </w:rPr>
        <w:t>A</w:t>
      </w:r>
      <w:r w:rsidR="4AB0099B" w:rsidRPr="4AB0099B">
        <w:rPr>
          <w:rFonts w:ascii="Calibri" w:hAnsi="Calibri" w:cs="Calibri"/>
          <w:b/>
          <w:bCs/>
          <w:i/>
          <w:iCs/>
          <w:u w:val="single"/>
        </w:rPr>
        <w:t>re</w:t>
      </w:r>
      <w:r w:rsidR="4AB0099B" w:rsidRPr="4AB0099B">
        <w:rPr>
          <w:rFonts w:ascii="Calibri" w:hAnsi="Calibri" w:cs="Calibri"/>
        </w:rPr>
        <w:t xml:space="preserve"> –</w:t>
      </w:r>
      <w:r w:rsidR="00231CCA">
        <w:rPr>
          <w:rFonts w:ascii="Calibri" w:hAnsi="Calibri" w:cs="Calibri"/>
        </w:rPr>
        <w:t xml:space="preserve"> Even before the start of the pandemic the average American was spending more time on social media and mobile devices than ever before. In order to reach people where their time is being spent we revamped much of our outreach to be social media focused and digital content friendly. Over the course o</w:t>
      </w:r>
      <w:r w:rsidR="00BC6086">
        <w:rPr>
          <w:rFonts w:ascii="Calibri" w:hAnsi="Calibri" w:cs="Calibri"/>
        </w:rPr>
        <w:t>f</w:t>
      </w:r>
      <w:r w:rsidR="00231CCA">
        <w:rPr>
          <w:rFonts w:ascii="Calibri" w:hAnsi="Calibri" w:cs="Calibri"/>
        </w:rPr>
        <w:t xml:space="preserve"> the last year not only did our primary </w:t>
      </w:r>
      <w:r w:rsidR="00231CCA" w:rsidRPr="00F5756A">
        <w:rPr>
          <w:rFonts w:ascii="Calibri" w:hAnsi="Calibri" w:cs="Calibri"/>
          <w:b/>
        </w:rPr>
        <w:t>three social media accounts see an increase in followers by an average of 11.5%</w:t>
      </w:r>
      <w:r w:rsidR="00231CCA" w:rsidRPr="00E30370">
        <w:rPr>
          <w:rFonts w:ascii="Calibri" w:hAnsi="Calibri" w:cs="Calibri"/>
        </w:rPr>
        <w:t>,</w:t>
      </w:r>
      <w:r w:rsidR="00231CCA" w:rsidRPr="00F5756A">
        <w:rPr>
          <w:rFonts w:ascii="Calibri" w:hAnsi="Calibri" w:cs="Calibri"/>
        </w:rPr>
        <w:t xml:space="preserve"> </w:t>
      </w:r>
      <w:r w:rsidR="00231CCA">
        <w:rPr>
          <w:rFonts w:ascii="Calibri" w:hAnsi="Calibri" w:cs="Calibri"/>
        </w:rPr>
        <w:t>we also leveraged paid social media promotion to maximize exposure to our grant funded outreach projects</w:t>
      </w:r>
      <w:r w:rsidR="00BC6086">
        <w:rPr>
          <w:rFonts w:ascii="Calibri" w:hAnsi="Calibri" w:cs="Calibri"/>
        </w:rPr>
        <w:t xml:space="preserve"> -</w:t>
      </w:r>
      <w:r w:rsidR="00231CCA">
        <w:rPr>
          <w:rFonts w:ascii="Calibri" w:hAnsi="Calibri" w:cs="Calibri"/>
        </w:rPr>
        <w:t xml:space="preserve"> </w:t>
      </w:r>
      <w:r w:rsidR="00231CCA" w:rsidRPr="00E30370">
        <w:rPr>
          <w:rFonts w:ascii="Calibri" w:hAnsi="Calibri" w:cs="Calibri"/>
          <w:i/>
        </w:rPr>
        <w:t xml:space="preserve">and we also launched </w:t>
      </w:r>
      <w:r w:rsidR="00BC6086" w:rsidRPr="00E30370">
        <w:rPr>
          <w:rFonts w:ascii="Calibri" w:hAnsi="Calibri" w:cs="Calibri"/>
          <w:i/>
        </w:rPr>
        <w:t>the</w:t>
      </w:r>
      <w:r w:rsidR="00231CCA" w:rsidRPr="00E30370">
        <w:rPr>
          <w:rFonts w:ascii="Calibri" w:hAnsi="Calibri" w:cs="Calibri"/>
          <w:i/>
        </w:rPr>
        <w:t xml:space="preserve"> very first</w:t>
      </w:r>
      <w:r w:rsidR="00BC6086" w:rsidRPr="00E30370">
        <w:rPr>
          <w:rFonts w:ascii="Calibri" w:hAnsi="Calibri" w:cs="Calibri"/>
          <w:i/>
        </w:rPr>
        <w:t xml:space="preserve"> OL</w:t>
      </w:r>
      <w:r w:rsidR="00231CCA" w:rsidRPr="00E30370">
        <w:rPr>
          <w:rFonts w:ascii="Calibri" w:hAnsi="Calibri" w:cs="Calibri"/>
          <w:i/>
        </w:rPr>
        <w:t xml:space="preserve"> </w:t>
      </w:r>
      <w:proofErr w:type="spellStart"/>
      <w:r w:rsidR="00231CCA" w:rsidRPr="00E30370">
        <w:rPr>
          <w:rFonts w:ascii="Calibri" w:hAnsi="Calibri" w:cs="Calibri"/>
          <w:i/>
        </w:rPr>
        <w:t>TikTok</w:t>
      </w:r>
      <w:proofErr w:type="spellEnd"/>
      <w:r w:rsidR="00231CCA" w:rsidRPr="00E30370">
        <w:rPr>
          <w:rFonts w:ascii="Calibri" w:hAnsi="Calibri" w:cs="Calibri"/>
          <w:i/>
        </w:rPr>
        <w:t xml:space="preserve"> account</w:t>
      </w:r>
      <w:r w:rsidR="00231CCA">
        <w:rPr>
          <w:rFonts w:ascii="Calibri" w:hAnsi="Calibri" w:cs="Calibri"/>
        </w:rPr>
        <w:t>!</w:t>
      </w:r>
    </w:p>
    <w:p w14:paraId="00DF919B" w14:textId="518339EE" w:rsidR="00734715" w:rsidRPr="00A30602" w:rsidRDefault="00BC63C3" w:rsidP="4AB0099B">
      <w:pPr>
        <w:spacing w:after="0" w:line="240" w:lineRule="auto"/>
        <w:ind w:left="576" w:right="576"/>
        <w:rPr>
          <w:rFonts w:ascii="Calibri" w:hAnsi="Calibri" w:cs="Calibri"/>
        </w:rPr>
      </w:pPr>
      <w:r>
        <w:br/>
      </w:r>
      <w:r w:rsidR="4AB0099B" w:rsidRPr="4AB0099B">
        <w:rPr>
          <w:rFonts w:ascii="Calibri" w:hAnsi="Calibri" w:cs="Calibri"/>
          <w:b/>
          <w:bCs/>
          <w:i/>
          <w:iCs/>
          <w:u w:val="single"/>
        </w:rPr>
        <w:t>Innovati</w:t>
      </w:r>
      <w:r w:rsidR="003C088E">
        <w:rPr>
          <w:rFonts w:ascii="Calibri" w:hAnsi="Calibri" w:cs="Calibri"/>
          <w:b/>
          <w:bCs/>
          <w:i/>
          <w:iCs/>
          <w:u w:val="single"/>
        </w:rPr>
        <w:t>on in Outreach</w:t>
      </w:r>
      <w:r w:rsidR="4AB0099B" w:rsidRPr="4AB0099B">
        <w:rPr>
          <w:rFonts w:ascii="Calibri" w:hAnsi="Calibri" w:cs="Calibri"/>
        </w:rPr>
        <w:t xml:space="preserve"> – </w:t>
      </w:r>
      <w:r w:rsidR="00231CCA">
        <w:rPr>
          <w:rFonts w:ascii="Calibri" w:hAnsi="Calibri" w:cs="Calibri"/>
        </w:rPr>
        <w:t xml:space="preserve">We were fortunate in 2021 to see the launch of our </w:t>
      </w:r>
      <w:r w:rsidR="003777E4">
        <w:rPr>
          <w:rFonts w:ascii="Calibri" w:hAnsi="Calibri" w:cs="Calibri"/>
        </w:rPr>
        <w:t xml:space="preserve">Education </w:t>
      </w:r>
      <w:r w:rsidR="00231CCA">
        <w:rPr>
          <w:rFonts w:ascii="Calibri" w:hAnsi="Calibri" w:cs="Calibri"/>
        </w:rPr>
        <w:t>E</w:t>
      </w:r>
      <w:r w:rsidR="003777E4">
        <w:rPr>
          <w:rFonts w:ascii="Calibri" w:hAnsi="Calibri" w:cs="Calibri"/>
        </w:rPr>
        <w:t xml:space="preserve">mpowerment </w:t>
      </w:r>
      <w:r w:rsidR="00231CCA">
        <w:rPr>
          <w:rFonts w:ascii="Calibri" w:hAnsi="Calibri" w:cs="Calibri"/>
        </w:rPr>
        <w:t>project</w:t>
      </w:r>
      <w:r w:rsidR="00A30602">
        <w:rPr>
          <w:rFonts w:ascii="Calibri" w:hAnsi="Calibri" w:cs="Calibri"/>
        </w:rPr>
        <w:t xml:space="preserve">. </w:t>
      </w:r>
      <w:r w:rsidR="00231CCA">
        <w:rPr>
          <w:rFonts w:ascii="Calibri" w:hAnsi="Calibri" w:cs="Calibri"/>
        </w:rPr>
        <w:t xml:space="preserve">Our dream of having a personal conversation with educators to help guide them through the valuable resources we have available was </w:t>
      </w:r>
      <w:r w:rsidR="00BC6086">
        <w:rPr>
          <w:rFonts w:ascii="Calibri" w:hAnsi="Calibri" w:cs="Calibri"/>
        </w:rPr>
        <w:t xml:space="preserve">finally </w:t>
      </w:r>
      <w:r w:rsidR="00231CCA">
        <w:rPr>
          <w:rFonts w:ascii="Calibri" w:hAnsi="Calibri" w:cs="Calibri"/>
        </w:rPr>
        <w:t>brought to life</w:t>
      </w:r>
      <w:r w:rsidR="00A30602">
        <w:rPr>
          <w:rFonts w:ascii="Calibri" w:hAnsi="Calibri" w:cs="Calibri"/>
        </w:rPr>
        <w:t xml:space="preserve">. Through direct outreach and social media promotion of </w:t>
      </w:r>
      <w:r w:rsidR="00A30602" w:rsidRPr="00E30370">
        <w:rPr>
          <w:rFonts w:ascii="Calibri" w:hAnsi="Calibri" w:cs="Calibri"/>
        </w:rPr>
        <w:t>the new webpage</w:t>
      </w:r>
      <w:r w:rsidR="00A30602" w:rsidRPr="00E30370">
        <w:rPr>
          <w:rFonts w:ascii="Calibri" w:hAnsi="Calibri" w:cs="Calibri"/>
          <w:b/>
        </w:rPr>
        <w:t xml:space="preserve"> our site saw</w:t>
      </w:r>
      <w:r w:rsidR="00231CCA" w:rsidRPr="00E30370">
        <w:rPr>
          <w:rFonts w:ascii="Calibri" w:hAnsi="Calibri" w:cs="Calibri"/>
          <w:b/>
        </w:rPr>
        <w:t xml:space="preserve"> </w:t>
      </w:r>
      <w:r w:rsidR="00A30602" w:rsidRPr="00E30370">
        <w:rPr>
          <w:rFonts w:ascii="Calibri" w:hAnsi="Calibri" w:cs="Calibri"/>
          <w:b/>
        </w:rPr>
        <w:t>30 times more visits</w:t>
      </w:r>
      <w:r w:rsidR="00A30602">
        <w:rPr>
          <w:rFonts w:ascii="Calibri" w:hAnsi="Calibri" w:cs="Calibri"/>
        </w:rPr>
        <w:t xml:space="preserve"> over the 4 </w:t>
      </w:r>
      <w:proofErr w:type="gramStart"/>
      <w:r w:rsidR="00A30602">
        <w:rPr>
          <w:rFonts w:ascii="Calibri" w:hAnsi="Calibri" w:cs="Calibri"/>
        </w:rPr>
        <w:t>month</w:t>
      </w:r>
      <w:proofErr w:type="gramEnd"/>
      <w:r w:rsidR="00A30602">
        <w:rPr>
          <w:rFonts w:ascii="Calibri" w:hAnsi="Calibri" w:cs="Calibri"/>
        </w:rPr>
        <w:t xml:space="preserve"> launch period than the same time period the previous year! </w:t>
      </w:r>
      <w:r w:rsidR="00A30602" w:rsidRPr="00E30370">
        <w:rPr>
          <w:rFonts w:ascii="Calibri" w:hAnsi="Calibri" w:cs="Calibri"/>
          <w:i/>
        </w:rPr>
        <w:t>We were also chosen as the recipient of this year’s Innovative Safety Grant</w:t>
      </w:r>
      <w:r w:rsidR="00A30602">
        <w:rPr>
          <w:rFonts w:ascii="Calibri" w:hAnsi="Calibri" w:cs="Calibri"/>
        </w:rPr>
        <w:t xml:space="preserve"> also funded by the Federal Railroad Administration. This project helped us stretch beyond our traditional outreach methods to reach young adults in unique ways – in Minnesota approximately 40% of those impacted by incidents with trains are under the age of 30, so this was a very meaningful </w:t>
      </w:r>
      <w:r w:rsidR="00BC6086">
        <w:rPr>
          <w:rFonts w:ascii="Calibri" w:hAnsi="Calibri" w:cs="Calibri"/>
        </w:rPr>
        <w:t>projec</w:t>
      </w:r>
      <w:r w:rsidR="00A30602">
        <w:rPr>
          <w:rFonts w:ascii="Calibri" w:hAnsi="Calibri" w:cs="Calibri"/>
        </w:rPr>
        <w:t>t for us.</w:t>
      </w:r>
    </w:p>
    <w:p w14:paraId="2AAA6F83" w14:textId="47C4134E" w:rsidR="00BC363E" w:rsidRPr="00636017" w:rsidRDefault="00BC63C3" w:rsidP="00BC363E">
      <w:pPr>
        <w:spacing w:after="0" w:line="240" w:lineRule="auto"/>
        <w:ind w:left="576" w:right="576"/>
        <w:rPr>
          <w:rFonts w:ascii="Calibri" w:hAnsi="Calibri" w:cs="Calibri"/>
        </w:rPr>
      </w:pPr>
      <w:r>
        <w:br/>
      </w:r>
      <w:r w:rsidR="00BC363E">
        <w:rPr>
          <w:rFonts w:ascii="Calibri" w:hAnsi="Calibri" w:cs="Calibri"/>
          <w:b/>
          <w:bCs/>
          <w:i/>
          <w:iCs/>
          <w:u w:val="single"/>
        </w:rPr>
        <w:t>Perseverance</w:t>
      </w:r>
      <w:r w:rsidR="00BC363E" w:rsidRPr="4AB0099B">
        <w:rPr>
          <w:rFonts w:ascii="Calibri" w:hAnsi="Calibri" w:cs="Calibri"/>
        </w:rPr>
        <w:t xml:space="preserve"> – </w:t>
      </w:r>
      <w:r w:rsidR="00BC363E">
        <w:rPr>
          <w:rFonts w:ascii="Calibri" w:hAnsi="Calibri" w:cs="Calibri"/>
        </w:rPr>
        <w:t xml:space="preserve">This year our team continued to embrace the </w:t>
      </w:r>
      <w:r w:rsidR="001D517E">
        <w:rPr>
          <w:rFonts w:ascii="Calibri" w:hAnsi="Calibri" w:cs="Calibri"/>
        </w:rPr>
        <w:t>ever-growing</w:t>
      </w:r>
      <w:r w:rsidR="00BC363E">
        <w:rPr>
          <w:rFonts w:ascii="Calibri" w:hAnsi="Calibri" w:cs="Calibri"/>
        </w:rPr>
        <w:t xml:space="preserve"> virtual options available to share our rail safety messages. Additionally, we continued to work with our community partners to be a part of innovative activities such as a Trunk-or-Treat in St. Paul with</w:t>
      </w:r>
      <w:r w:rsidR="001D517E">
        <w:rPr>
          <w:rFonts w:ascii="Calibri" w:hAnsi="Calibri" w:cs="Calibri"/>
        </w:rPr>
        <w:t xml:space="preserve"> an estimated</w:t>
      </w:r>
      <w:r w:rsidR="00BC363E">
        <w:rPr>
          <w:rFonts w:ascii="Calibri" w:hAnsi="Calibri" w:cs="Calibri"/>
        </w:rPr>
        <w:t xml:space="preserve"> </w:t>
      </w:r>
      <w:r w:rsidR="00BC363E" w:rsidRPr="00E30370">
        <w:rPr>
          <w:rFonts w:ascii="Calibri" w:hAnsi="Calibri" w:cs="Calibri"/>
          <w:i/>
        </w:rPr>
        <w:t>800 attendees</w:t>
      </w:r>
      <w:r w:rsidR="00BC363E">
        <w:rPr>
          <w:rFonts w:ascii="Calibri" w:hAnsi="Calibri" w:cs="Calibri"/>
        </w:rPr>
        <w:t xml:space="preserve">, </w:t>
      </w:r>
      <w:r w:rsidR="001D517E">
        <w:rPr>
          <w:rFonts w:ascii="Calibri" w:hAnsi="Calibri" w:cs="Calibri"/>
        </w:rPr>
        <w:t xml:space="preserve">sharing rail safety with </w:t>
      </w:r>
      <w:r w:rsidR="00E30370" w:rsidRPr="00E30370">
        <w:rPr>
          <w:rFonts w:ascii="Calibri" w:hAnsi="Calibri" w:cs="Calibri"/>
          <w:i/>
        </w:rPr>
        <w:t xml:space="preserve">thousands of North Shore </w:t>
      </w:r>
      <w:r w:rsidR="001D517E" w:rsidRPr="00E30370">
        <w:rPr>
          <w:rFonts w:ascii="Calibri" w:hAnsi="Calibri" w:cs="Calibri"/>
          <w:i/>
        </w:rPr>
        <w:t>visitors</w:t>
      </w:r>
      <w:r w:rsidR="001D517E">
        <w:rPr>
          <w:rFonts w:ascii="Calibri" w:hAnsi="Calibri" w:cs="Calibri"/>
        </w:rPr>
        <w:t xml:space="preserve"> upon </w:t>
      </w:r>
      <w:r w:rsidR="00BC363E">
        <w:rPr>
          <w:rFonts w:ascii="Calibri" w:hAnsi="Calibri" w:cs="Calibri"/>
        </w:rPr>
        <w:t xml:space="preserve">the return of </w:t>
      </w:r>
      <w:r w:rsidR="00E30370">
        <w:rPr>
          <w:rFonts w:ascii="Calibri" w:hAnsi="Calibri" w:cs="Calibri"/>
        </w:rPr>
        <w:t xml:space="preserve">their </w:t>
      </w:r>
      <w:r w:rsidR="00BC363E">
        <w:rPr>
          <w:rFonts w:ascii="Calibri" w:hAnsi="Calibri" w:cs="Calibri"/>
        </w:rPr>
        <w:t xml:space="preserve">tourist trains, and a number of our other in-person activities including safety camps </w:t>
      </w:r>
      <w:r w:rsidR="001D517E">
        <w:rPr>
          <w:rFonts w:ascii="Calibri" w:hAnsi="Calibri" w:cs="Calibri"/>
        </w:rPr>
        <w:t xml:space="preserve">that </w:t>
      </w:r>
      <w:r w:rsidR="00BC363E">
        <w:rPr>
          <w:rFonts w:ascii="Calibri" w:hAnsi="Calibri" w:cs="Calibri"/>
        </w:rPr>
        <w:t>made a return (with safety measures)</w:t>
      </w:r>
      <w:r w:rsidR="001D517E">
        <w:rPr>
          <w:rFonts w:ascii="Calibri" w:hAnsi="Calibri" w:cs="Calibri"/>
        </w:rPr>
        <w:t xml:space="preserve"> this year</w:t>
      </w:r>
      <w:r w:rsidR="00BC363E">
        <w:rPr>
          <w:rFonts w:ascii="Calibri" w:hAnsi="Calibri" w:cs="Calibri"/>
        </w:rPr>
        <w:t xml:space="preserve"> as well. In all, our volunteer team presented to </w:t>
      </w:r>
      <w:r w:rsidR="00BC363E" w:rsidRPr="00E30370">
        <w:rPr>
          <w:rFonts w:ascii="Calibri" w:hAnsi="Calibri" w:cs="Calibri"/>
          <w:b/>
        </w:rPr>
        <w:t>5% more people</w:t>
      </w:r>
      <w:r w:rsidR="001D517E" w:rsidRPr="00E30370">
        <w:rPr>
          <w:rFonts w:ascii="Calibri" w:hAnsi="Calibri" w:cs="Calibri"/>
          <w:b/>
        </w:rPr>
        <w:t xml:space="preserve"> over the past ten months</w:t>
      </w:r>
      <w:r w:rsidR="00BC363E" w:rsidRPr="00E30370">
        <w:rPr>
          <w:rFonts w:ascii="Calibri" w:hAnsi="Calibri" w:cs="Calibri"/>
          <w:b/>
        </w:rPr>
        <w:t xml:space="preserve"> than in </w:t>
      </w:r>
      <w:r w:rsidR="001D517E" w:rsidRPr="00E30370">
        <w:rPr>
          <w:rFonts w:ascii="Calibri" w:hAnsi="Calibri" w:cs="Calibri"/>
          <w:b/>
        </w:rPr>
        <w:t xml:space="preserve">all of </w:t>
      </w:r>
      <w:r w:rsidR="00BC363E" w:rsidRPr="00E30370">
        <w:rPr>
          <w:rFonts w:ascii="Calibri" w:hAnsi="Calibri" w:cs="Calibri"/>
          <w:b/>
        </w:rPr>
        <w:t xml:space="preserve">2020 </w:t>
      </w:r>
      <w:r w:rsidR="001D517E" w:rsidRPr="00E30370">
        <w:rPr>
          <w:rFonts w:ascii="Calibri" w:hAnsi="Calibri" w:cs="Calibri"/>
          <w:b/>
        </w:rPr>
        <w:t xml:space="preserve">- </w:t>
      </w:r>
      <w:r w:rsidR="00BC363E" w:rsidRPr="00E30370">
        <w:rPr>
          <w:rFonts w:ascii="Calibri" w:hAnsi="Calibri" w:cs="Calibri"/>
          <w:b/>
        </w:rPr>
        <w:t>and</w:t>
      </w:r>
      <w:r w:rsidR="00BC363E">
        <w:rPr>
          <w:rFonts w:ascii="Calibri" w:hAnsi="Calibri" w:cs="Calibri"/>
        </w:rPr>
        <w:t xml:space="preserve"> </w:t>
      </w:r>
      <w:r w:rsidR="001D517E">
        <w:rPr>
          <w:rFonts w:ascii="Calibri" w:hAnsi="Calibri" w:cs="Calibri"/>
        </w:rPr>
        <w:t xml:space="preserve">with reports showing over 16,000 in attendance and growing, </w:t>
      </w:r>
      <w:r w:rsidR="00BC363E" w:rsidRPr="00E30370">
        <w:rPr>
          <w:rFonts w:ascii="Calibri" w:hAnsi="Calibri" w:cs="Calibri"/>
          <w:b/>
        </w:rPr>
        <w:t>we</w:t>
      </w:r>
      <w:r w:rsidR="001D517E" w:rsidRPr="00E30370">
        <w:rPr>
          <w:rFonts w:ascii="Calibri" w:hAnsi="Calibri" w:cs="Calibri"/>
          <w:b/>
        </w:rPr>
        <w:t>’ve already</w:t>
      </w:r>
      <w:r w:rsidR="00BC363E" w:rsidRPr="00E30370">
        <w:rPr>
          <w:rFonts w:ascii="Calibri" w:hAnsi="Calibri" w:cs="Calibri"/>
          <w:b/>
        </w:rPr>
        <w:t xml:space="preserve"> reached </w:t>
      </w:r>
      <w:r w:rsidR="001D517E" w:rsidRPr="00E30370">
        <w:rPr>
          <w:rFonts w:ascii="Calibri" w:hAnsi="Calibri" w:cs="Calibri"/>
          <w:b/>
        </w:rPr>
        <w:t>twice as many</w:t>
      </w:r>
      <w:r w:rsidR="00BC363E" w:rsidRPr="00E30370">
        <w:rPr>
          <w:rFonts w:ascii="Calibri" w:hAnsi="Calibri" w:cs="Calibri"/>
          <w:b/>
        </w:rPr>
        <w:t xml:space="preserve"> people </w:t>
      </w:r>
      <w:r w:rsidR="00BC6086" w:rsidRPr="00E30370">
        <w:rPr>
          <w:rFonts w:ascii="Calibri" w:hAnsi="Calibri" w:cs="Calibri"/>
          <w:b/>
        </w:rPr>
        <w:t>through a wide variety of</w:t>
      </w:r>
      <w:r w:rsidR="00BC363E" w:rsidRPr="00E30370">
        <w:rPr>
          <w:rFonts w:ascii="Calibri" w:hAnsi="Calibri" w:cs="Calibri"/>
          <w:b/>
        </w:rPr>
        <w:t xml:space="preserve"> events!</w:t>
      </w:r>
    </w:p>
    <w:p w14:paraId="324846A9" w14:textId="24945D51" w:rsidR="00734715" w:rsidRPr="00636017" w:rsidRDefault="00734715" w:rsidP="4AB0099B">
      <w:pPr>
        <w:spacing w:after="0" w:line="240" w:lineRule="auto"/>
        <w:ind w:left="576" w:right="576"/>
      </w:pPr>
    </w:p>
    <w:p w14:paraId="75FA49AF" w14:textId="4D94657F" w:rsidR="53FDE8DC" w:rsidRDefault="53FDE8DC" w:rsidP="53FDE8DC">
      <w:pPr>
        <w:spacing w:after="0" w:line="240" w:lineRule="auto"/>
        <w:ind w:left="576" w:right="576"/>
        <w:rPr>
          <w:rFonts w:ascii="Calibri" w:hAnsi="Calibri" w:cs="Calibri"/>
          <w:b/>
          <w:bCs/>
          <w:i/>
          <w:iCs/>
          <w:u w:val="single"/>
        </w:rPr>
      </w:pPr>
    </w:p>
    <w:p w14:paraId="5106A628" w14:textId="77777777" w:rsidR="009F23F9" w:rsidRDefault="009F23F9" w:rsidP="53FDE8DC">
      <w:pPr>
        <w:spacing w:after="0" w:line="240" w:lineRule="auto"/>
        <w:ind w:left="576" w:right="576"/>
        <w:rPr>
          <w:rFonts w:ascii="Calibri" w:hAnsi="Calibri" w:cs="Calibri"/>
          <w:b/>
          <w:bCs/>
          <w:i/>
          <w:iCs/>
          <w:u w:val="single"/>
        </w:rPr>
      </w:pPr>
    </w:p>
    <w:p w14:paraId="1B1D498D" w14:textId="77777777" w:rsidR="00BC6086" w:rsidRDefault="00BC6086" w:rsidP="00A8454F">
      <w:pPr>
        <w:spacing w:after="0" w:line="240" w:lineRule="auto"/>
        <w:ind w:left="576" w:right="576"/>
        <w:rPr>
          <w:rFonts w:ascii="Calibri" w:hAnsi="Calibri" w:cs="Calibri"/>
          <w:b/>
          <w:bCs/>
          <w:i/>
          <w:iCs/>
          <w:u w:val="single"/>
        </w:rPr>
      </w:pPr>
    </w:p>
    <w:p w14:paraId="018E4F5C" w14:textId="3B2369DA" w:rsidR="00BC6086" w:rsidRDefault="0027252A" w:rsidP="00A8454F">
      <w:pPr>
        <w:spacing w:after="0" w:line="240" w:lineRule="auto"/>
        <w:ind w:left="576" w:right="576"/>
        <w:rPr>
          <w:rFonts w:ascii="Calibri" w:hAnsi="Calibri" w:cs="Calibri"/>
          <w:bCs/>
          <w:iCs/>
        </w:rPr>
      </w:pPr>
      <w:r>
        <w:rPr>
          <w:rFonts w:ascii="Calibri" w:hAnsi="Calibri" w:cs="Calibri"/>
          <w:b/>
          <w:bCs/>
          <w:i/>
          <w:iCs/>
          <w:u w:val="single"/>
        </w:rPr>
        <w:t>Strengthening Partnerships that Sustain Our M</w:t>
      </w:r>
      <w:r w:rsidRPr="4AB0099B">
        <w:rPr>
          <w:rFonts w:ascii="Calibri" w:hAnsi="Calibri" w:cs="Calibri"/>
          <w:b/>
          <w:bCs/>
          <w:i/>
          <w:iCs/>
          <w:u w:val="single"/>
        </w:rPr>
        <w:t>ission</w:t>
      </w:r>
      <w:r>
        <w:rPr>
          <w:rFonts w:ascii="Calibri" w:hAnsi="Calibri" w:cs="Calibri"/>
          <w:bCs/>
          <w:i/>
          <w:iCs/>
        </w:rPr>
        <w:t xml:space="preserve"> – </w:t>
      </w:r>
      <w:r w:rsidR="00A8454F">
        <w:rPr>
          <w:rFonts w:ascii="Calibri" w:hAnsi="Calibri" w:cs="Calibri"/>
          <w:bCs/>
          <w:iCs/>
        </w:rPr>
        <w:t>Nearly two years ago w</w:t>
      </w:r>
      <w:r w:rsidR="00056705">
        <w:rPr>
          <w:rFonts w:ascii="Calibri" w:hAnsi="Calibri" w:cs="Calibri"/>
          <w:bCs/>
          <w:iCs/>
        </w:rPr>
        <w:t xml:space="preserve">hen </w:t>
      </w:r>
      <w:r w:rsidR="00A8454F">
        <w:rPr>
          <w:rFonts w:ascii="Calibri" w:hAnsi="Calibri" w:cs="Calibri"/>
          <w:bCs/>
          <w:iCs/>
        </w:rPr>
        <w:t xml:space="preserve">everything we had </w:t>
      </w:r>
      <w:r w:rsidR="00E30370">
        <w:rPr>
          <w:rFonts w:ascii="Calibri" w:hAnsi="Calibri" w:cs="Calibri"/>
          <w:bCs/>
          <w:iCs/>
        </w:rPr>
        <w:t>planned</w:t>
      </w:r>
      <w:r w:rsidR="00A8454F">
        <w:rPr>
          <w:rFonts w:ascii="Calibri" w:hAnsi="Calibri" w:cs="Calibri"/>
          <w:bCs/>
          <w:iCs/>
        </w:rPr>
        <w:t xml:space="preserve"> came to a halt, many of us felt a purpose in supporting each other and in a shared mission, but as time went on that feeling faded and we heard from our team of volunteers that they felt disconnected and wished for the day that they could be more involved again. In response</w:t>
      </w:r>
      <w:r w:rsidR="00BC6086">
        <w:rPr>
          <w:rFonts w:ascii="Calibri" w:hAnsi="Calibri" w:cs="Calibri"/>
          <w:bCs/>
          <w:iCs/>
        </w:rPr>
        <w:t>,</w:t>
      </w:r>
      <w:r w:rsidR="00A8454F">
        <w:rPr>
          <w:rFonts w:ascii="Calibri" w:hAnsi="Calibri" w:cs="Calibri"/>
          <w:bCs/>
          <w:iCs/>
        </w:rPr>
        <w:t xml:space="preserve"> we </w:t>
      </w:r>
      <w:r w:rsidR="00A8454F" w:rsidRPr="00E30370">
        <w:rPr>
          <w:rFonts w:ascii="Calibri" w:hAnsi="Calibri" w:cs="Calibri"/>
          <w:b/>
          <w:bCs/>
          <w:iCs/>
        </w:rPr>
        <w:t>began hosting bi-monthly virtual meeting</w:t>
      </w:r>
      <w:r w:rsidR="00E30370">
        <w:rPr>
          <w:rFonts w:ascii="Calibri" w:hAnsi="Calibri" w:cs="Calibri"/>
          <w:b/>
          <w:bCs/>
          <w:iCs/>
        </w:rPr>
        <w:t>s for our volunteer team</w:t>
      </w:r>
      <w:r w:rsidR="00A8454F">
        <w:rPr>
          <w:rFonts w:ascii="Calibri" w:hAnsi="Calibri" w:cs="Calibri"/>
          <w:bCs/>
          <w:iCs/>
        </w:rPr>
        <w:t xml:space="preserve"> to share updates about our state and national programs, new resources available, and other news. But most importantly, we gave those who attended a chance to introduce themselves to one another, ask – and answer – questions about the program and what they are working on or hoping to. </w:t>
      </w:r>
      <w:r w:rsidR="00A8454F" w:rsidRPr="00E30370">
        <w:rPr>
          <w:rFonts w:ascii="Calibri" w:hAnsi="Calibri" w:cs="Calibri"/>
          <w:bCs/>
          <w:i/>
          <w:iCs/>
        </w:rPr>
        <w:t>Not only has the feedback been overwhelmingly positive, but it has brought back that sense of community</w:t>
      </w:r>
      <w:r w:rsidR="00A8454F">
        <w:rPr>
          <w:rFonts w:ascii="Calibri" w:hAnsi="Calibri" w:cs="Calibri"/>
          <w:bCs/>
          <w:iCs/>
        </w:rPr>
        <w:t xml:space="preserve"> and even encouraged more of our team to get involved again or to consider getting involved in new ways!</w:t>
      </w:r>
      <w:r w:rsidR="00DC5088">
        <w:rPr>
          <w:rFonts w:ascii="Calibri" w:hAnsi="Calibri" w:cs="Calibri"/>
          <w:bCs/>
          <w:iCs/>
        </w:rPr>
        <w:t xml:space="preserve"> We’ve even welcomed nearly a </w:t>
      </w:r>
      <w:r w:rsidR="00DC5088" w:rsidRPr="00E30370">
        <w:rPr>
          <w:rFonts w:ascii="Calibri" w:hAnsi="Calibri" w:cs="Calibri"/>
          <w:b/>
          <w:bCs/>
          <w:iCs/>
        </w:rPr>
        <w:t>half-dozen new volunteers</w:t>
      </w:r>
      <w:r w:rsidR="00DC5088">
        <w:rPr>
          <w:rFonts w:ascii="Calibri" w:hAnsi="Calibri" w:cs="Calibri"/>
          <w:bCs/>
          <w:iCs/>
        </w:rPr>
        <w:t xml:space="preserve"> this year, all trained in a virtual format, who have been tremendous additions to our team</w:t>
      </w:r>
      <w:r w:rsidR="00BC6086">
        <w:rPr>
          <w:rFonts w:ascii="Calibri" w:hAnsi="Calibri" w:cs="Calibri"/>
          <w:bCs/>
          <w:iCs/>
        </w:rPr>
        <w:t>.</w:t>
      </w:r>
      <w:r w:rsidR="00A8454F">
        <w:rPr>
          <w:rFonts w:ascii="Calibri" w:hAnsi="Calibri" w:cs="Calibri"/>
          <w:bCs/>
          <w:iCs/>
        </w:rPr>
        <w:br/>
      </w:r>
    </w:p>
    <w:p w14:paraId="3593B9D5" w14:textId="398467A0" w:rsidR="00A8454F" w:rsidRPr="00A8454F" w:rsidRDefault="00A8454F" w:rsidP="00A8454F">
      <w:pPr>
        <w:spacing w:after="0" w:line="240" w:lineRule="auto"/>
        <w:ind w:left="576" w:right="576"/>
        <w:rPr>
          <w:rFonts w:ascii="Calibri" w:hAnsi="Calibri" w:cs="Calibri"/>
          <w:bCs/>
          <w:iCs/>
        </w:rPr>
      </w:pPr>
      <w:r>
        <w:rPr>
          <w:rFonts w:ascii="Calibri" w:hAnsi="Calibri" w:cs="Calibri"/>
          <w:bCs/>
          <w:iCs/>
        </w:rPr>
        <w:t>We recognized the importance of maintaining community partnerships</w:t>
      </w:r>
      <w:r w:rsidR="00DC5088">
        <w:rPr>
          <w:rFonts w:ascii="Calibri" w:hAnsi="Calibri" w:cs="Calibri"/>
          <w:bCs/>
          <w:iCs/>
        </w:rPr>
        <w:t xml:space="preserve"> </w:t>
      </w:r>
      <w:r w:rsidR="00E30370">
        <w:rPr>
          <w:rFonts w:ascii="Calibri" w:hAnsi="Calibri" w:cs="Calibri"/>
          <w:bCs/>
          <w:iCs/>
        </w:rPr>
        <w:t xml:space="preserve">during this time </w:t>
      </w:r>
      <w:r w:rsidR="00DC5088">
        <w:rPr>
          <w:rFonts w:ascii="Calibri" w:hAnsi="Calibri" w:cs="Calibri"/>
          <w:bCs/>
          <w:iCs/>
        </w:rPr>
        <w:t>as well</w:t>
      </w:r>
      <w:r>
        <w:rPr>
          <w:rFonts w:ascii="Calibri" w:hAnsi="Calibri" w:cs="Calibri"/>
          <w:bCs/>
          <w:iCs/>
        </w:rPr>
        <w:t xml:space="preserve"> including continued participation in the Towards Zero Deaths statewide program committee and annual conference</w:t>
      </w:r>
      <w:r w:rsidR="00DC5088">
        <w:rPr>
          <w:rFonts w:ascii="Calibri" w:hAnsi="Calibri" w:cs="Calibri"/>
          <w:bCs/>
          <w:iCs/>
        </w:rPr>
        <w:t>, showing up whenever possible in support of our closest nonprofit partners, and raising awareness of the resources we have available to communities, agencies and partners across the state</w:t>
      </w:r>
      <w:r>
        <w:rPr>
          <w:rFonts w:ascii="Calibri" w:hAnsi="Calibri" w:cs="Calibri"/>
          <w:bCs/>
          <w:iCs/>
        </w:rPr>
        <w:t xml:space="preserve">. We’re also </w:t>
      </w:r>
      <w:r w:rsidR="00DC5088">
        <w:rPr>
          <w:rFonts w:ascii="Calibri" w:hAnsi="Calibri" w:cs="Calibri"/>
          <w:bCs/>
          <w:iCs/>
        </w:rPr>
        <w:t>working to strengthen the role of volunteers on a statewide level by participating in a new group forming to support the needs of volunteers across the state of Minnesota.</w:t>
      </w:r>
    </w:p>
    <w:p w14:paraId="5D717F52" w14:textId="3A0FA1DE" w:rsidR="4AB0099B" w:rsidRDefault="4AB0099B" w:rsidP="4AB0099B">
      <w:pPr>
        <w:spacing w:after="0" w:line="240" w:lineRule="auto"/>
        <w:ind w:left="576" w:right="576"/>
        <w:rPr>
          <w:rFonts w:ascii="Calibri" w:hAnsi="Calibri" w:cs="Calibri"/>
          <w:b/>
          <w:bCs/>
          <w:i/>
          <w:iCs/>
          <w:u w:val="single"/>
        </w:rPr>
      </w:pPr>
    </w:p>
    <w:p w14:paraId="36D28034" w14:textId="6170D028" w:rsidR="0D888300" w:rsidRDefault="4AB0099B" w:rsidP="4AB0099B">
      <w:pPr>
        <w:spacing w:after="0" w:line="240" w:lineRule="auto"/>
        <w:ind w:left="576" w:right="576"/>
        <w:rPr>
          <w:rFonts w:ascii="Calibri" w:hAnsi="Calibri" w:cs="Calibri"/>
        </w:rPr>
      </w:pPr>
      <w:r w:rsidRPr="4AB0099B">
        <w:rPr>
          <w:rFonts w:ascii="Calibri" w:hAnsi="Calibri" w:cs="Calibri"/>
          <w:b/>
          <w:bCs/>
          <w:i/>
          <w:iCs/>
          <w:u w:val="single"/>
        </w:rPr>
        <w:t>Continued</w:t>
      </w:r>
      <w:r w:rsidR="00BC363E">
        <w:rPr>
          <w:rFonts w:ascii="Calibri" w:hAnsi="Calibri" w:cs="Calibri"/>
          <w:b/>
          <w:bCs/>
          <w:i/>
          <w:iCs/>
          <w:u w:val="single"/>
        </w:rPr>
        <w:t xml:space="preserve"> </w:t>
      </w:r>
      <w:r w:rsidRPr="4AB0099B">
        <w:rPr>
          <w:rFonts w:ascii="Calibri" w:hAnsi="Calibri" w:cs="Calibri"/>
          <w:b/>
          <w:bCs/>
          <w:i/>
          <w:iCs/>
          <w:u w:val="single"/>
        </w:rPr>
        <w:t xml:space="preserve">Commitment to </w:t>
      </w:r>
      <w:r w:rsidR="003777E4">
        <w:rPr>
          <w:rFonts w:ascii="Calibri" w:hAnsi="Calibri" w:cs="Calibri"/>
          <w:b/>
          <w:bCs/>
          <w:i/>
          <w:iCs/>
          <w:u w:val="single"/>
        </w:rPr>
        <w:t>Professional Administration</w:t>
      </w:r>
      <w:r w:rsidR="0027252A">
        <w:rPr>
          <w:rFonts w:ascii="Calibri" w:hAnsi="Calibri" w:cs="Calibri"/>
          <w:b/>
          <w:bCs/>
          <w:i/>
          <w:iCs/>
        </w:rPr>
        <w:t xml:space="preserve"> </w:t>
      </w:r>
      <w:r w:rsidRPr="4AB0099B">
        <w:rPr>
          <w:rFonts w:ascii="Calibri" w:hAnsi="Calibri" w:cs="Calibri"/>
        </w:rPr>
        <w:t xml:space="preserve">– </w:t>
      </w:r>
      <w:r w:rsidR="0027252A">
        <w:rPr>
          <w:rFonts w:ascii="Calibri" w:hAnsi="Calibri" w:cs="Calibri"/>
        </w:rPr>
        <w:t xml:space="preserve">As an organization we’ve responded to the </w:t>
      </w:r>
      <w:r w:rsidR="00BC6086">
        <w:rPr>
          <w:rFonts w:ascii="Calibri" w:hAnsi="Calibri" w:cs="Calibri"/>
        </w:rPr>
        <w:t xml:space="preserve">changing </w:t>
      </w:r>
      <w:r w:rsidR="0027252A">
        <w:rPr>
          <w:rFonts w:ascii="Calibri" w:hAnsi="Calibri" w:cs="Calibri"/>
        </w:rPr>
        <w:t xml:space="preserve">world around us in responsible ways by investing in </w:t>
      </w:r>
      <w:r w:rsidR="001D517E">
        <w:rPr>
          <w:rFonts w:ascii="Calibri" w:hAnsi="Calibri" w:cs="Calibri"/>
        </w:rPr>
        <w:t xml:space="preserve">both innovative and </w:t>
      </w:r>
      <w:r w:rsidR="0027252A">
        <w:rPr>
          <w:rFonts w:ascii="Calibri" w:hAnsi="Calibri" w:cs="Calibri"/>
        </w:rPr>
        <w:t xml:space="preserve">effective outreach initiatives </w:t>
      </w:r>
      <w:r w:rsidR="00DC5088">
        <w:rPr>
          <w:rFonts w:ascii="Calibri" w:hAnsi="Calibri" w:cs="Calibri"/>
        </w:rPr>
        <w:t>while</w:t>
      </w:r>
      <w:r w:rsidR="0027252A">
        <w:rPr>
          <w:rFonts w:ascii="Calibri" w:hAnsi="Calibri" w:cs="Calibri"/>
        </w:rPr>
        <w:t xml:space="preserve"> also cutting back in other areas where possible. </w:t>
      </w:r>
      <w:r w:rsidR="00DC5088">
        <w:rPr>
          <w:rFonts w:ascii="Calibri" w:hAnsi="Calibri" w:cs="Calibri"/>
        </w:rPr>
        <w:t xml:space="preserve">Most importantly, </w:t>
      </w:r>
      <w:r w:rsidR="00DC5088" w:rsidRPr="00E30370">
        <w:rPr>
          <w:rFonts w:ascii="Calibri" w:hAnsi="Calibri" w:cs="Calibri"/>
          <w:i/>
        </w:rPr>
        <w:t>o</w:t>
      </w:r>
      <w:r w:rsidR="0027252A" w:rsidRPr="00E30370">
        <w:rPr>
          <w:rFonts w:ascii="Calibri" w:hAnsi="Calibri" w:cs="Calibri"/>
          <w:i/>
        </w:rPr>
        <w:t>ur dedicated volunteer Board has maintained their commitment</w:t>
      </w:r>
      <w:r w:rsidR="0027252A">
        <w:rPr>
          <w:rFonts w:ascii="Calibri" w:hAnsi="Calibri" w:cs="Calibri"/>
        </w:rPr>
        <w:t xml:space="preserve"> throughout this past year ensuring our continued stability</w:t>
      </w:r>
      <w:r w:rsidR="00DC5088">
        <w:rPr>
          <w:rFonts w:ascii="Calibri" w:hAnsi="Calibri" w:cs="Calibri"/>
        </w:rPr>
        <w:t xml:space="preserve"> and future success</w:t>
      </w:r>
      <w:r w:rsidR="0027252A">
        <w:rPr>
          <w:rFonts w:ascii="Calibri" w:hAnsi="Calibri" w:cs="Calibri"/>
        </w:rPr>
        <w:t xml:space="preserve">. And while we’ve had to adjust to some of our interactions looking different than in the past, we’ve continued to foster a mutually beneficial and </w:t>
      </w:r>
      <w:r w:rsidR="00DC5088">
        <w:rPr>
          <w:rFonts w:ascii="Calibri" w:hAnsi="Calibri" w:cs="Calibri"/>
        </w:rPr>
        <w:t>fruitful</w:t>
      </w:r>
      <w:r w:rsidR="0027252A">
        <w:rPr>
          <w:rFonts w:ascii="Calibri" w:hAnsi="Calibri" w:cs="Calibri"/>
        </w:rPr>
        <w:t xml:space="preserve"> relationship with Operation Lifesaver, Inc </w:t>
      </w:r>
      <w:r w:rsidR="0027252A" w:rsidRPr="00E30370">
        <w:rPr>
          <w:rFonts w:ascii="Calibri" w:hAnsi="Calibri" w:cs="Calibri"/>
          <w:b/>
        </w:rPr>
        <w:t>and look forward to celebrating 50 years of education alongside our rail safety partners in 2022!</w:t>
      </w:r>
    </w:p>
    <w:p w14:paraId="4ED3A556" w14:textId="287AB8B9" w:rsidR="0027252A" w:rsidRDefault="0027252A" w:rsidP="4AB0099B">
      <w:pPr>
        <w:spacing w:after="0" w:line="240" w:lineRule="auto"/>
        <w:ind w:left="576" w:right="576"/>
        <w:rPr>
          <w:rFonts w:ascii="Calibri" w:hAnsi="Calibri" w:cs="Calibri"/>
        </w:rPr>
      </w:pPr>
    </w:p>
    <w:p w14:paraId="0D5DEFA3" w14:textId="55CD824D" w:rsidR="4AB0099B" w:rsidRDefault="4AB0099B" w:rsidP="4AB0099B">
      <w:pPr>
        <w:spacing w:after="0" w:line="240" w:lineRule="auto"/>
        <w:ind w:left="360"/>
        <w:rPr>
          <w:rFonts w:ascii="Calibri" w:hAnsi="Calibri" w:cs="Calibri"/>
        </w:rPr>
      </w:pPr>
    </w:p>
    <w:p w14:paraId="5DE3BE4D" w14:textId="280D793A" w:rsidR="53FDE8DC" w:rsidRDefault="53FDE8DC" w:rsidP="53FDE8DC">
      <w:pPr>
        <w:spacing w:after="0" w:line="240" w:lineRule="auto"/>
        <w:ind w:left="360"/>
        <w:rPr>
          <w:rFonts w:ascii="Calibri" w:hAnsi="Calibri" w:cs="Calibri"/>
        </w:rPr>
      </w:pPr>
    </w:p>
    <w:p w14:paraId="03E78CE2" w14:textId="4E54F0E4" w:rsidR="00243E0F" w:rsidRPr="001D517E" w:rsidRDefault="19F9E3F2" w:rsidP="19F9E3F2">
      <w:pPr>
        <w:spacing w:after="0" w:line="240" w:lineRule="auto"/>
        <w:ind w:left="360"/>
      </w:pPr>
      <w:r w:rsidRPr="19F9E3F2">
        <w:rPr>
          <w:rFonts w:ascii="Calibri" w:hAnsi="Calibri" w:cs="Calibri"/>
        </w:rPr>
        <w:t>While we know there is much more work to be done, we are honored to be able to share these successes with you and grateful for your</w:t>
      </w:r>
      <w:r w:rsidR="00BC363E">
        <w:rPr>
          <w:rFonts w:ascii="Calibri" w:hAnsi="Calibri" w:cs="Calibri"/>
        </w:rPr>
        <w:t xml:space="preserve"> continued</w:t>
      </w:r>
      <w:r w:rsidRPr="19F9E3F2">
        <w:rPr>
          <w:rFonts w:ascii="Calibri" w:hAnsi="Calibri" w:cs="Calibri"/>
        </w:rPr>
        <w:t xml:space="preserve"> support of them. </w:t>
      </w:r>
      <w:r w:rsidR="00BC363E">
        <w:rPr>
          <w:rFonts w:ascii="Calibri" w:hAnsi="Calibri" w:cs="Calibri"/>
        </w:rPr>
        <w:t>While the future remains</w:t>
      </w:r>
      <w:r w:rsidR="00BC6086">
        <w:rPr>
          <w:rFonts w:ascii="Calibri" w:hAnsi="Calibri" w:cs="Calibri"/>
        </w:rPr>
        <w:t xml:space="preserve"> </w:t>
      </w:r>
      <w:r w:rsidR="00BC363E">
        <w:rPr>
          <w:rFonts w:ascii="Calibri" w:hAnsi="Calibri" w:cs="Calibri"/>
        </w:rPr>
        <w:t xml:space="preserve">unknown, one thing is for certain; that </w:t>
      </w:r>
      <w:r w:rsidR="0047038C">
        <w:rPr>
          <w:rFonts w:ascii="Calibri" w:hAnsi="Calibri" w:cs="Calibri"/>
        </w:rPr>
        <w:t>as a team we</w:t>
      </w:r>
      <w:r w:rsidR="00BC363E">
        <w:rPr>
          <w:rFonts w:ascii="Calibri" w:hAnsi="Calibri" w:cs="Calibri"/>
        </w:rPr>
        <w:t xml:space="preserve"> will continue to look for </w:t>
      </w:r>
      <w:r w:rsidR="0047038C">
        <w:rPr>
          <w:rFonts w:ascii="Calibri" w:hAnsi="Calibri" w:cs="Calibri"/>
        </w:rPr>
        <w:t xml:space="preserve">creative ways to reach new audiences. </w:t>
      </w:r>
      <w:r w:rsidR="0047038C" w:rsidRPr="19F9E3F2">
        <w:rPr>
          <w:rFonts w:ascii="Calibri" w:hAnsi="Calibri" w:cs="Calibri"/>
        </w:rPr>
        <w:t>W</w:t>
      </w:r>
      <w:r w:rsidRPr="19F9E3F2">
        <w:rPr>
          <w:rFonts w:ascii="Calibri" w:hAnsi="Calibri" w:cs="Calibri"/>
        </w:rPr>
        <w:t xml:space="preserve">e </w:t>
      </w:r>
      <w:r w:rsidR="0047038C">
        <w:rPr>
          <w:rFonts w:ascii="Calibri" w:hAnsi="Calibri" w:cs="Calibri"/>
        </w:rPr>
        <w:t xml:space="preserve">also </w:t>
      </w:r>
      <w:r w:rsidRPr="19F9E3F2">
        <w:rPr>
          <w:rFonts w:ascii="Calibri" w:hAnsi="Calibri" w:cs="Calibri"/>
        </w:rPr>
        <w:t xml:space="preserve">know we can’t do so without </w:t>
      </w:r>
      <w:r w:rsidRPr="19F9E3F2">
        <w:rPr>
          <w:rFonts w:ascii="Calibri" w:hAnsi="Calibri" w:cs="Calibri"/>
          <w:b/>
          <w:bCs/>
        </w:rPr>
        <w:t>you</w:t>
      </w:r>
      <w:r w:rsidRPr="19F9E3F2">
        <w:rPr>
          <w:rFonts w:ascii="Calibri" w:hAnsi="Calibri" w:cs="Calibri"/>
        </w:rPr>
        <w:t xml:space="preserve">, so please feel free to reach out anytime with feedback, ideas, or kudos for our team and their efforts! We are available via the contact information below and on </w:t>
      </w:r>
      <w:hyperlink r:id="rId8">
        <w:r w:rsidRPr="19F9E3F2">
          <w:rPr>
            <w:rStyle w:val="Hyperlink"/>
            <w:rFonts w:ascii="Calibri" w:hAnsi="Calibri" w:cs="Calibri"/>
          </w:rPr>
          <w:t>Facebook</w:t>
        </w:r>
      </w:hyperlink>
      <w:r w:rsidRPr="19F9E3F2">
        <w:rPr>
          <w:rFonts w:ascii="Calibri" w:hAnsi="Calibri" w:cs="Calibri"/>
        </w:rPr>
        <w:t xml:space="preserve">, </w:t>
      </w:r>
      <w:hyperlink r:id="rId9">
        <w:r w:rsidRPr="19F9E3F2">
          <w:rPr>
            <w:rStyle w:val="Hyperlink"/>
            <w:rFonts w:ascii="Calibri" w:hAnsi="Calibri" w:cs="Calibri"/>
          </w:rPr>
          <w:t>Twitter</w:t>
        </w:r>
      </w:hyperlink>
      <w:r w:rsidRPr="19F9E3F2">
        <w:rPr>
          <w:rFonts w:ascii="Calibri" w:hAnsi="Calibri" w:cs="Calibri"/>
        </w:rPr>
        <w:t xml:space="preserve">, </w:t>
      </w:r>
      <w:hyperlink r:id="rId10">
        <w:r w:rsidRPr="19F9E3F2">
          <w:rPr>
            <w:rStyle w:val="Hyperlink"/>
            <w:rFonts w:ascii="Calibri" w:hAnsi="Calibri" w:cs="Calibri"/>
          </w:rPr>
          <w:t>Instagram</w:t>
        </w:r>
      </w:hyperlink>
      <w:r w:rsidRPr="19F9E3F2">
        <w:rPr>
          <w:rFonts w:ascii="Calibri" w:hAnsi="Calibri" w:cs="Calibri"/>
        </w:rPr>
        <w:t xml:space="preserve">, </w:t>
      </w:r>
      <w:hyperlink r:id="rId11">
        <w:r w:rsidRPr="19F9E3F2">
          <w:rPr>
            <w:rStyle w:val="Hyperlink"/>
            <w:rFonts w:ascii="Calibri" w:hAnsi="Calibri" w:cs="Calibri"/>
          </w:rPr>
          <w:t>LinkedIn</w:t>
        </w:r>
      </w:hyperlink>
      <w:r w:rsidR="001D517E" w:rsidRPr="001D517E">
        <w:t>,</w:t>
      </w:r>
      <w:r w:rsidR="001D517E">
        <w:rPr>
          <w:rStyle w:val="Hyperlink"/>
          <w:rFonts w:ascii="Calibri" w:hAnsi="Calibri" w:cs="Calibri"/>
          <w:u w:val="none"/>
        </w:rPr>
        <w:t xml:space="preserve"> </w:t>
      </w:r>
      <w:r w:rsidR="001D517E" w:rsidRPr="001D517E">
        <w:t xml:space="preserve">and now </w:t>
      </w:r>
      <w:hyperlink r:id="rId12" w:history="1">
        <w:proofErr w:type="spellStart"/>
        <w:r w:rsidR="001D517E" w:rsidRPr="001D517E">
          <w:rPr>
            <w:rStyle w:val="Hyperlink"/>
          </w:rPr>
          <w:t>TikTok</w:t>
        </w:r>
        <w:proofErr w:type="spellEnd"/>
      </w:hyperlink>
      <w:r w:rsidR="001D517E" w:rsidRPr="001D517E">
        <w:t>!</w:t>
      </w:r>
      <w:r w:rsidRPr="001D517E">
        <w:t xml:space="preserve"> </w:t>
      </w:r>
    </w:p>
    <w:p w14:paraId="2AC0D4A8" w14:textId="42AAEE3F" w:rsidR="0051305E" w:rsidRDefault="0051305E" w:rsidP="19F9E3F2">
      <w:pPr>
        <w:spacing w:after="0" w:line="240" w:lineRule="auto"/>
        <w:ind w:left="360"/>
        <w:rPr>
          <w:rFonts w:ascii="Calibri" w:hAnsi="Calibri" w:cs="Calibri"/>
        </w:rPr>
      </w:pPr>
    </w:p>
    <w:p w14:paraId="3282D016" w14:textId="5F75B6BB" w:rsidR="0051305E" w:rsidRDefault="0051305E" w:rsidP="19F9E3F2">
      <w:pPr>
        <w:spacing w:after="0" w:line="240" w:lineRule="auto"/>
        <w:ind w:left="360"/>
        <w:rPr>
          <w:rFonts w:ascii="Calibri" w:hAnsi="Calibri" w:cs="Calibri"/>
        </w:rPr>
      </w:pPr>
    </w:p>
    <w:p w14:paraId="41EFFC80" w14:textId="2EB688CD" w:rsidR="0051305E" w:rsidRDefault="0051305E" w:rsidP="19F9E3F2">
      <w:pPr>
        <w:spacing w:after="0" w:line="240" w:lineRule="auto"/>
        <w:ind w:left="360"/>
        <w:rPr>
          <w:rFonts w:ascii="Calibri" w:hAnsi="Calibri" w:cs="Calibri"/>
        </w:rPr>
      </w:pPr>
    </w:p>
    <w:p w14:paraId="2BAAF332" w14:textId="58408D05" w:rsidR="0051305E" w:rsidRDefault="0051305E" w:rsidP="19F9E3F2">
      <w:pPr>
        <w:spacing w:after="0" w:line="240" w:lineRule="auto"/>
        <w:ind w:left="360"/>
        <w:rPr>
          <w:rFonts w:ascii="Calibri" w:hAnsi="Calibri" w:cs="Calibri"/>
        </w:rPr>
      </w:pPr>
    </w:p>
    <w:p w14:paraId="479A6E4B" w14:textId="77777777" w:rsidR="0051305E" w:rsidRDefault="0051305E" w:rsidP="0051305E">
      <w:bookmarkStart w:id="0" w:name="_GoBack"/>
      <w:bookmarkEnd w:id="0"/>
    </w:p>
    <w:sectPr w:rsidR="0051305E" w:rsidSect="00E27C1D">
      <w:headerReference w:type="even" r:id="rId13"/>
      <w:headerReference w:type="default" r:id="rId14"/>
      <w:footerReference w:type="even" r:id="rId15"/>
      <w:footerReference w:type="default" r:id="rId16"/>
      <w:headerReference w:type="first" r:id="rId17"/>
      <w:footerReference w:type="first" r:id="rId18"/>
      <w:pgSz w:w="12240" w:h="15840"/>
      <w:pgMar w:top="1440" w:right="117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299C8" w14:textId="77777777" w:rsidR="00FD1790" w:rsidRDefault="00FD1790" w:rsidP="00362C76">
      <w:pPr>
        <w:spacing w:after="0" w:line="240" w:lineRule="auto"/>
      </w:pPr>
      <w:r>
        <w:separator/>
      </w:r>
    </w:p>
  </w:endnote>
  <w:endnote w:type="continuationSeparator" w:id="0">
    <w:p w14:paraId="74C4FE87" w14:textId="77777777" w:rsidR="00FD1790" w:rsidRDefault="00FD1790" w:rsidP="0036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8AD0" w14:textId="77777777" w:rsidR="00BC6086" w:rsidRDefault="00BC6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5269" w14:textId="769E3764" w:rsidR="000963D0" w:rsidRPr="00C737A1" w:rsidRDefault="53FDE8DC" w:rsidP="53FDE8DC">
    <w:pPr>
      <w:pStyle w:val="Footer"/>
      <w:jc w:val="center"/>
    </w:pPr>
    <w:r w:rsidRPr="53FDE8DC">
      <w:rPr>
        <w:color w:val="000000" w:themeColor="text1"/>
      </w:rPr>
      <w:t xml:space="preserve">View this document at: </w:t>
    </w:r>
    <w:hyperlink r:id="rId1" w:history="1">
      <w:r w:rsidR="00BC6086" w:rsidRPr="00BC6086">
        <w:rPr>
          <w:rStyle w:val="Hyperlink"/>
        </w:rPr>
        <w:t>https://minnesotaol.wordpress.com/2021/11/30/2021-measurable-results/</w:t>
      </w:r>
    </w:hyperlink>
    <w:r w:rsidRPr="53FDE8DC">
      <w:rPr>
        <w:color w:val="000000" w:themeColor="text1"/>
      </w:rPr>
      <w:t xml:space="preserve"> </w:t>
    </w:r>
    <w:r w:rsidR="19F9E3F2" w:rsidRPr="53FDE8DC">
      <w:rPr>
        <w:color w:val="000000" w:themeColor="text1"/>
      </w:rPr>
      <w:t xml:space="preserve">   </w:t>
    </w:r>
  </w:p>
  <w:p w14:paraId="5052EF1E" w14:textId="5E860F74" w:rsidR="000963D0" w:rsidRPr="00C737A1" w:rsidRDefault="53FDE8DC" w:rsidP="53FDE8DC">
    <w:pPr>
      <w:pStyle w:val="Footer"/>
      <w:jc w:val="center"/>
      <w:rPr>
        <w:b/>
        <w:bCs/>
        <w:noProof/>
        <w:color w:val="000000" w:themeColor="text1"/>
      </w:rPr>
    </w:pPr>
    <w:r w:rsidRPr="53FDE8DC">
      <w:rPr>
        <w:color w:val="000000" w:themeColor="text1"/>
      </w:rPr>
      <w:t>Last Updated and approved _12/</w:t>
    </w:r>
    <w:r w:rsidR="0017607B">
      <w:rPr>
        <w:color w:val="000000" w:themeColor="text1"/>
      </w:rPr>
      <w:t>0</w:t>
    </w:r>
    <w:r w:rsidR="00694E86">
      <w:rPr>
        <w:color w:val="000000" w:themeColor="text1"/>
      </w:rPr>
      <w:t>1</w:t>
    </w:r>
    <w:r w:rsidRPr="53FDE8DC">
      <w:rPr>
        <w:color w:val="000000" w:themeColor="text1"/>
      </w:rPr>
      <w:t>/202</w:t>
    </w:r>
    <w:r w:rsidR="0017607B">
      <w:rPr>
        <w:color w:val="000000" w:themeColor="text1"/>
      </w:rPr>
      <w:t>1</w:t>
    </w:r>
    <w:r w:rsidRPr="53FDE8DC">
      <w:rPr>
        <w:color w:val="000000" w:themeColor="text1"/>
      </w:rPr>
      <w:t xml:space="preserve">_            </w:t>
    </w:r>
    <w:r w:rsidR="000963D0">
      <w:tab/>
    </w:r>
    <w:r w:rsidRPr="53FDE8DC">
      <w:rPr>
        <w:color w:val="000000" w:themeColor="text1"/>
      </w:rPr>
      <w:t xml:space="preserve">                                                                          Page | </w:t>
    </w:r>
    <w:r w:rsidR="000963D0" w:rsidRPr="53FDE8DC">
      <w:rPr>
        <w:b/>
        <w:bCs/>
        <w:noProof/>
        <w:color w:val="000000" w:themeColor="text1"/>
      </w:rPr>
      <w:fldChar w:fldCharType="begin"/>
    </w:r>
    <w:r w:rsidR="000963D0" w:rsidRPr="53FDE8DC">
      <w:rPr>
        <w:color w:val="000000" w:themeColor="text1"/>
      </w:rPr>
      <w:instrText xml:space="preserve"> PAGE   \* MERGEFORMAT </w:instrText>
    </w:r>
    <w:r w:rsidR="000963D0" w:rsidRPr="53FDE8DC">
      <w:rPr>
        <w:color w:val="000000" w:themeColor="text1"/>
      </w:rPr>
      <w:fldChar w:fldCharType="separate"/>
    </w:r>
    <w:r w:rsidRPr="53FDE8DC">
      <w:rPr>
        <w:b/>
        <w:bCs/>
        <w:noProof/>
        <w:color w:val="000000" w:themeColor="text1"/>
      </w:rPr>
      <w:t>2</w:t>
    </w:r>
    <w:r w:rsidR="000963D0" w:rsidRPr="53FDE8DC">
      <w:rPr>
        <w:b/>
        <w:bCs/>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8B3A" w14:textId="770A8A2F" w:rsidR="000963D0" w:rsidRPr="00C737A1" w:rsidRDefault="000963D0" w:rsidP="00C737A1">
    <w:pPr>
      <w:pStyle w:val="Footer"/>
      <w:jc w:val="center"/>
      <w:rPr>
        <w:color w:val="595959" w:themeColor="text1" w:themeTint="A6"/>
      </w:rPr>
    </w:pPr>
    <w:r w:rsidRPr="00C737A1">
      <w:rPr>
        <w:color w:val="595959" w:themeColor="text1" w:themeTint="A6"/>
      </w:rPr>
      <w:t>Minnesota Operation Lifesaver, Inc is a registered 501c3 educational nonprofit</w:t>
    </w:r>
    <w:r w:rsidRPr="00C737A1">
      <w:rPr>
        <w:color w:val="595959" w:themeColor="text1" w:themeTint="A6"/>
      </w:rPr>
      <w:br/>
    </w:r>
    <w:hyperlink r:id="rId1" w:history="1">
      <w:r w:rsidRPr="00C737A1">
        <w:rPr>
          <w:rStyle w:val="Hyperlink"/>
          <w:color w:val="595959" w:themeColor="text1" w:themeTint="A6"/>
          <w:u w:val="none"/>
        </w:rPr>
        <w:t>mnoperationlifesaver@gmail.com</w:t>
      </w:r>
    </w:hyperlink>
    <w:r w:rsidRPr="00C737A1">
      <w:rPr>
        <w:color w:val="595959" w:themeColor="text1" w:themeTint="A6"/>
      </w:rPr>
      <w:t xml:space="preserve">  </w:t>
    </w:r>
    <w:r w:rsidRPr="00C737A1">
      <w:rPr>
        <w:rFonts w:cstheme="minorHAnsi"/>
        <w:color w:val="595959" w:themeColor="text1" w:themeTint="A6"/>
      </w:rPr>
      <w:t>│</w:t>
    </w:r>
    <w:r w:rsidRPr="00C737A1">
      <w:rPr>
        <w:color w:val="595959" w:themeColor="text1" w:themeTint="A6"/>
      </w:rPr>
      <w:t xml:space="preserve"> 651-328-3259 </w:t>
    </w:r>
    <w:r w:rsidRPr="00C737A1">
      <w:rPr>
        <w:rFonts w:cstheme="minorHAnsi"/>
        <w:color w:val="595959" w:themeColor="text1" w:themeTint="A6"/>
      </w:rPr>
      <w:t>│</w:t>
    </w:r>
    <w:r w:rsidRPr="00C737A1">
      <w:rPr>
        <w:color w:val="595959" w:themeColor="text1" w:themeTint="A6"/>
      </w:rPr>
      <w:t xml:space="preserve"> </w:t>
    </w:r>
    <w:r w:rsidR="00243E0F" w:rsidRPr="00243E0F">
      <w:rPr>
        <w:color w:val="595959" w:themeColor="text1" w:themeTint="A6"/>
      </w:rPr>
      <w:t>https://community.oli.org/state/mn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9AC58" w14:textId="77777777" w:rsidR="00FD1790" w:rsidRDefault="00FD1790" w:rsidP="00362C76">
      <w:pPr>
        <w:spacing w:after="0" w:line="240" w:lineRule="auto"/>
      </w:pPr>
      <w:r>
        <w:separator/>
      </w:r>
    </w:p>
  </w:footnote>
  <w:footnote w:type="continuationSeparator" w:id="0">
    <w:p w14:paraId="5F162092" w14:textId="77777777" w:rsidR="00FD1790" w:rsidRDefault="00FD1790" w:rsidP="0036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CD0E" w14:textId="77777777" w:rsidR="00BC6086" w:rsidRDefault="00BC6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128E3" w14:textId="77777777" w:rsidR="000963D0" w:rsidRPr="001510D8" w:rsidRDefault="000963D0" w:rsidP="00362C76">
    <w:pPr>
      <w:tabs>
        <w:tab w:val="left" w:pos="5400"/>
      </w:tabs>
      <w:spacing w:after="0" w:line="240" w:lineRule="auto"/>
      <w:rPr>
        <w:color w:val="000080"/>
        <w:sz w:val="24"/>
        <w:szCs w:val="24"/>
      </w:rPr>
    </w:pPr>
    <w:r>
      <w:rPr>
        <w:noProof/>
        <w:sz w:val="24"/>
        <w:szCs w:val="24"/>
      </w:rPr>
      <w:drawing>
        <wp:anchor distT="0" distB="0" distL="114300" distR="114300" simplePos="0" relativeHeight="251656192" behindDoc="1" locked="0" layoutInCell="1" allowOverlap="1" wp14:anchorId="4016005F" wp14:editId="27191D05">
          <wp:simplePos x="0" y="0"/>
          <wp:positionH relativeFrom="column">
            <wp:posOffset>-57150</wp:posOffset>
          </wp:positionH>
          <wp:positionV relativeFrom="paragraph">
            <wp:posOffset>-209550</wp:posOffset>
          </wp:positionV>
          <wp:extent cx="1466850" cy="6419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80"/>
        <w:sz w:val="24"/>
        <w:szCs w:val="24"/>
      </w:rPr>
      <w:tab/>
    </w:r>
  </w:p>
  <w:p w14:paraId="110A6B1A" w14:textId="0E75BFB6" w:rsidR="000963D0" w:rsidRPr="001510D8" w:rsidRDefault="53FDE8DC" w:rsidP="53FDE8DC">
    <w:pPr>
      <w:pStyle w:val="Header"/>
      <w:pBdr>
        <w:bottom w:val="thickThinSmallGap" w:sz="24" w:space="1" w:color="622423"/>
      </w:pBdr>
      <w:jc w:val="center"/>
      <w:rPr>
        <w:rFonts w:ascii="Calibri" w:eastAsia="Times New Roman" w:hAnsi="Calibri"/>
        <w:b/>
        <w:bCs/>
        <w:sz w:val="36"/>
        <w:szCs w:val="36"/>
      </w:rPr>
    </w:pPr>
    <w:r w:rsidRPr="53FDE8DC">
      <w:rPr>
        <w:rFonts w:ascii="Calibri" w:eastAsia="Times New Roman" w:hAnsi="Calibri"/>
        <w:b/>
        <w:bCs/>
        <w:sz w:val="36"/>
        <w:szCs w:val="36"/>
      </w:rPr>
      <w:t>202</w:t>
    </w:r>
    <w:r w:rsidR="0017607B">
      <w:rPr>
        <w:rFonts w:ascii="Calibri" w:eastAsia="Times New Roman" w:hAnsi="Calibri"/>
        <w:b/>
        <w:bCs/>
        <w:sz w:val="36"/>
        <w:szCs w:val="36"/>
      </w:rPr>
      <w:t>1</w:t>
    </w:r>
    <w:r w:rsidRPr="53FDE8DC">
      <w:rPr>
        <w:rFonts w:ascii="Calibri" w:eastAsia="Times New Roman" w:hAnsi="Calibri"/>
        <w:b/>
        <w:bCs/>
        <w:sz w:val="36"/>
        <w:szCs w:val="36"/>
      </w:rPr>
      <w:t xml:space="preserve"> Measurable Results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0DFF" w14:textId="77777777" w:rsidR="000963D0" w:rsidRPr="001510D8" w:rsidRDefault="000963D0" w:rsidP="00CD04BF">
    <w:pPr>
      <w:tabs>
        <w:tab w:val="left" w:pos="5400"/>
      </w:tabs>
      <w:spacing w:after="0" w:line="240" w:lineRule="auto"/>
      <w:rPr>
        <w:color w:val="000080"/>
        <w:sz w:val="24"/>
        <w:szCs w:val="24"/>
      </w:rPr>
    </w:pPr>
    <w:r>
      <w:rPr>
        <w:noProof/>
        <w:sz w:val="24"/>
        <w:szCs w:val="24"/>
      </w:rPr>
      <w:drawing>
        <wp:anchor distT="0" distB="0" distL="114300" distR="114300" simplePos="0" relativeHeight="251658240" behindDoc="1" locked="0" layoutInCell="1" allowOverlap="1" wp14:anchorId="097B20DC" wp14:editId="53A85BCE">
          <wp:simplePos x="0" y="0"/>
          <wp:positionH relativeFrom="column">
            <wp:posOffset>-57150</wp:posOffset>
          </wp:positionH>
          <wp:positionV relativeFrom="paragraph">
            <wp:posOffset>-209550</wp:posOffset>
          </wp:positionV>
          <wp:extent cx="1466850" cy="6419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6685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80"/>
        <w:sz w:val="24"/>
        <w:szCs w:val="24"/>
      </w:rPr>
      <w:tab/>
    </w:r>
  </w:p>
  <w:p w14:paraId="37B2AD3B" w14:textId="4ECAF363" w:rsidR="000963D0" w:rsidRPr="001510D8" w:rsidRDefault="19F9E3F2" w:rsidP="19F9E3F2">
    <w:pPr>
      <w:pStyle w:val="Header"/>
      <w:pBdr>
        <w:bottom w:val="thickThinSmallGap" w:sz="24" w:space="1" w:color="622423"/>
      </w:pBdr>
      <w:jc w:val="center"/>
      <w:rPr>
        <w:rFonts w:ascii="Calibri" w:eastAsia="Times New Roman" w:hAnsi="Calibri"/>
        <w:b/>
        <w:bCs/>
        <w:sz w:val="36"/>
        <w:szCs w:val="36"/>
      </w:rPr>
    </w:pPr>
    <w:r w:rsidRPr="19F9E3F2">
      <w:rPr>
        <w:rFonts w:ascii="Calibri" w:eastAsia="Times New Roman" w:hAnsi="Calibri"/>
        <w:b/>
        <w:bCs/>
        <w:sz w:val="36"/>
        <w:szCs w:val="36"/>
      </w:rPr>
      <w:t>202</w:t>
    </w:r>
    <w:r w:rsidR="0017607B">
      <w:rPr>
        <w:rFonts w:ascii="Calibri" w:eastAsia="Times New Roman" w:hAnsi="Calibri"/>
        <w:b/>
        <w:bCs/>
        <w:sz w:val="36"/>
        <w:szCs w:val="36"/>
      </w:rPr>
      <w:t>1</w:t>
    </w:r>
    <w:r w:rsidRPr="19F9E3F2">
      <w:rPr>
        <w:rFonts w:ascii="Calibri" w:eastAsia="Times New Roman" w:hAnsi="Calibri"/>
        <w:b/>
        <w:bCs/>
        <w:sz w:val="36"/>
        <w:szCs w:val="36"/>
      </w:rPr>
      <w:t xml:space="preserve"> Measurable Results</w:t>
    </w:r>
  </w:p>
  <w:p w14:paraId="5CAC6FBF" w14:textId="77777777" w:rsidR="000963D0" w:rsidRPr="00362C76" w:rsidRDefault="000963D0" w:rsidP="00CD04BF">
    <w:pPr>
      <w:pStyle w:val="Header"/>
      <w:jc w:val="center"/>
      <w:rPr>
        <w:b/>
        <w:sz w:val="20"/>
        <w:szCs w:val="20"/>
      </w:rPr>
    </w:pPr>
    <w:r w:rsidRPr="00362C76">
      <w:rPr>
        <w:b/>
        <w:sz w:val="20"/>
        <w:szCs w:val="20"/>
      </w:rPr>
      <w:t>Vision: Establish recognition as the trusted resource for education about highway-rail grade crossing safety and trespass prevention on railroad property in Minnesota</w:t>
    </w:r>
  </w:p>
  <w:p w14:paraId="5E47DEE2" w14:textId="77777777" w:rsidR="000963D0" w:rsidRPr="00362C76" w:rsidRDefault="000963D0" w:rsidP="00CD04BF">
    <w:pPr>
      <w:pStyle w:val="Header"/>
      <w:jc w:val="center"/>
      <w:rPr>
        <w:b/>
        <w:sz w:val="20"/>
        <w:szCs w:val="20"/>
      </w:rPr>
    </w:pPr>
    <w:r w:rsidRPr="00362C76">
      <w:rPr>
        <w:b/>
        <w:sz w:val="20"/>
        <w:szCs w:val="20"/>
      </w:rPr>
      <w:t>Mission: To create awareness and provide education to the public on how to make safer decisions around tracks and trains in an effort to reduce collisions, deaths and injuries at highway-rail grade crossings</w:t>
    </w:r>
  </w:p>
  <w:p w14:paraId="063E5E8B" w14:textId="77777777" w:rsidR="000963D0" w:rsidRPr="00362C76" w:rsidRDefault="000963D0" w:rsidP="00CD04BF">
    <w:pPr>
      <w:pStyle w:val="Header"/>
      <w:jc w:val="center"/>
      <w:rPr>
        <w:b/>
        <w:sz w:val="20"/>
        <w:szCs w:val="20"/>
      </w:rPr>
    </w:pPr>
    <w:r w:rsidRPr="00362C76">
      <w:rPr>
        <w:b/>
        <w:sz w:val="20"/>
        <w:szCs w:val="20"/>
      </w:rPr>
      <w:t>and on railroad property in Minnesota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D07"/>
    <w:multiLevelType w:val="hybridMultilevel"/>
    <w:tmpl w:val="63B0F194"/>
    <w:lvl w:ilvl="0" w:tplc="E3D862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16E95"/>
    <w:multiLevelType w:val="hybridMultilevel"/>
    <w:tmpl w:val="64EAF2F6"/>
    <w:lvl w:ilvl="0" w:tplc="97645F72">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07A9"/>
    <w:multiLevelType w:val="hybridMultilevel"/>
    <w:tmpl w:val="FF983982"/>
    <w:lvl w:ilvl="0" w:tplc="E3D8623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87F0582"/>
    <w:multiLevelType w:val="hybridMultilevel"/>
    <w:tmpl w:val="0A4C6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47F07"/>
    <w:multiLevelType w:val="hybridMultilevel"/>
    <w:tmpl w:val="FAA4319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26E31468"/>
    <w:multiLevelType w:val="hybridMultilevel"/>
    <w:tmpl w:val="F68880AA"/>
    <w:lvl w:ilvl="0" w:tplc="E3D862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D257D"/>
    <w:multiLevelType w:val="hybridMultilevel"/>
    <w:tmpl w:val="AB6CBC86"/>
    <w:lvl w:ilvl="0" w:tplc="16BC9A04">
      <w:start w:val="1"/>
      <w:numFmt w:val="bullet"/>
      <w:lvlText w:val=""/>
      <w:lvlJc w:val="left"/>
      <w:pPr>
        <w:ind w:left="720" w:hanging="360"/>
      </w:pPr>
      <w:rPr>
        <w:rFonts w:ascii="Symbol" w:hAnsi="Symbol" w:hint="default"/>
      </w:rPr>
    </w:lvl>
    <w:lvl w:ilvl="1" w:tplc="31F8796A">
      <w:start w:val="1"/>
      <w:numFmt w:val="bullet"/>
      <w:lvlText w:val="o"/>
      <w:lvlJc w:val="left"/>
      <w:pPr>
        <w:ind w:left="1440" w:hanging="360"/>
      </w:pPr>
      <w:rPr>
        <w:rFonts w:ascii="Courier New" w:hAnsi="Courier New" w:hint="default"/>
      </w:rPr>
    </w:lvl>
    <w:lvl w:ilvl="2" w:tplc="4B1CBDD4">
      <w:start w:val="1"/>
      <w:numFmt w:val="bullet"/>
      <w:lvlText w:val=""/>
      <w:lvlJc w:val="left"/>
      <w:pPr>
        <w:ind w:left="2160" w:hanging="360"/>
      </w:pPr>
      <w:rPr>
        <w:rFonts w:ascii="Wingdings" w:hAnsi="Wingdings" w:hint="default"/>
      </w:rPr>
    </w:lvl>
    <w:lvl w:ilvl="3" w:tplc="F6386718">
      <w:start w:val="1"/>
      <w:numFmt w:val="bullet"/>
      <w:lvlText w:val=""/>
      <w:lvlJc w:val="left"/>
      <w:pPr>
        <w:ind w:left="2880" w:hanging="360"/>
      </w:pPr>
      <w:rPr>
        <w:rFonts w:ascii="Symbol" w:hAnsi="Symbol" w:hint="default"/>
      </w:rPr>
    </w:lvl>
    <w:lvl w:ilvl="4" w:tplc="A45E4576">
      <w:start w:val="1"/>
      <w:numFmt w:val="bullet"/>
      <w:lvlText w:val="o"/>
      <w:lvlJc w:val="left"/>
      <w:pPr>
        <w:ind w:left="3600" w:hanging="360"/>
      </w:pPr>
      <w:rPr>
        <w:rFonts w:ascii="Courier New" w:hAnsi="Courier New" w:hint="default"/>
      </w:rPr>
    </w:lvl>
    <w:lvl w:ilvl="5" w:tplc="2C96BEFE">
      <w:start w:val="1"/>
      <w:numFmt w:val="bullet"/>
      <w:lvlText w:val=""/>
      <w:lvlJc w:val="left"/>
      <w:pPr>
        <w:ind w:left="4320" w:hanging="360"/>
      </w:pPr>
      <w:rPr>
        <w:rFonts w:ascii="Wingdings" w:hAnsi="Wingdings" w:hint="default"/>
      </w:rPr>
    </w:lvl>
    <w:lvl w:ilvl="6" w:tplc="9A4A8CEE">
      <w:start w:val="1"/>
      <w:numFmt w:val="bullet"/>
      <w:lvlText w:val=""/>
      <w:lvlJc w:val="left"/>
      <w:pPr>
        <w:ind w:left="5040" w:hanging="360"/>
      </w:pPr>
      <w:rPr>
        <w:rFonts w:ascii="Symbol" w:hAnsi="Symbol" w:hint="default"/>
      </w:rPr>
    </w:lvl>
    <w:lvl w:ilvl="7" w:tplc="3042A738">
      <w:start w:val="1"/>
      <w:numFmt w:val="bullet"/>
      <w:lvlText w:val="o"/>
      <w:lvlJc w:val="left"/>
      <w:pPr>
        <w:ind w:left="5760" w:hanging="360"/>
      </w:pPr>
      <w:rPr>
        <w:rFonts w:ascii="Courier New" w:hAnsi="Courier New" w:hint="default"/>
      </w:rPr>
    </w:lvl>
    <w:lvl w:ilvl="8" w:tplc="B41C4218">
      <w:start w:val="1"/>
      <w:numFmt w:val="bullet"/>
      <w:lvlText w:val=""/>
      <w:lvlJc w:val="left"/>
      <w:pPr>
        <w:ind w:left="6480" w:hanging="360"/>
      </w:pPr>
      <w:rPr>
        <w:rFonts w:ascii="Wingdings" w:hAnsi="Wingdings" w:hint="default"/>
      </w:rPr>
    </w:lvl>
  </w:abstractNum>
  <w:abstractNum w:abstractNumId="7" w15:restartNumberingAfterBreak="0">
    <w:nsid w:val="535660DC"/>
    <w:multiLevelType w:val="hybridMultilevel"/>
    <w:tmpl w:val="20326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D5A3E"/>
    <w:multiLevelType w:val="hybridMultilevel"/>
    <w:tmpl w:val="439C251A"/>
    <w:lvl w:ilvl="0" w:tplc="E3D86234">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DA541B2"/>
    <w:multiLevelType w:val="hybridMultilevel"/>
    <w:tmpl w:val="10A60622"/>
    <w:lvl w:ilvl="0" w:tplc="97645F7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412E0"/>
    <w:multiLevelType w:val="hybridMultilevel"/>
    <w:tmpl w:val="A0F0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3"/>
  </w:num>
  <w:num w:numId="5">
    <w:abstractNumId w:val="9"/>
  </w:num>
  <w:num w:numId="6">
    <w:abstractNumId w:val="7"/>
  </w:num>
  <w:num w:numId="7">
    <w:abstractNumId w:val="0"/>
  </w:num>
  <w:num w:numId="8">
    <w:abstractNumId w:val="8"/>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76"/>
    <w:rsid w:val="0000006A"/>
    <w:rsid w:val="00000798"/>
    <w:rsid w:val="000011BC"/>
    <w:rsid w:val="000026E6"/>
    <w:rsid w:val="00002A1A"/>
    <w:rsid w:val="0000392A"/>
    <w:rsid w:val="00003E1E"/>
    <w:rsid w:val="0000520E"/>
    <w:rsid w:val="000052D6"/>
    <w:rsid w:val="000052F2"/>
    <w:rsid w:val="000065C5"/>
    <w:rsid w:val="0000748B"/>
    <w:rsid w:val="00007586"/>
    <w:rsid w:val="00007D4B"/>
    <w:rsid w:val="00010D91"/>
    <w:rsid w:val="0001156A"/>
    <w:rsid w:val="0001172E"/>
    <w:rsid w:val="00011AC9"/>
    <w:rsid w:val="00012342"/>
    <w:rsid w:val="00014DD8"/>
    <w:rsid w:val="00014F6F"/>
    <w:rsid w:val="00015180"/>
    <w:rsid w:val="000157AF"/>
    <w:rsid w:val="00017CE9"/>
    <w:rsid w:val="00017E50"/>
    <w:rsid w:val="000206E2"/>
    <w:rsid w:val="00020E0A"/>
    <w:rsid w:val="000218FD"/>
    <w:rsid w:val="0002269E"/>
    <w:rsid w:val="00022DD8"/>
    <w:rsid w:val="000231AA"/>
    <w:rsid w:val="00023FEA"/>
    <w:rsid w:val="000242F4"/>
    <w:rsid w:val="000246AD"/>
    <w:rsid w:val="000254BF"/>
    <w:rsid w:val="000257A2"/>
    <w:rsid w:val="0002643B"/>
    <w:rsid w:val="00026842"/>
    <w:rsid w:val="000277EA"/>
    <w:rsid w:val="00027B92"/>
    <w:rsid w:val="00031C2F"/>
    <w:rsid w:val="0003247B"/>
    <w:rsid w:val="0003424E"/>
    <w:rsid w:val="00034494"/>
    <w:rsid w:val="0003457B"/>
    <w:rsid w:val="0003513D"/>
    <w:rsid w:val="00035395"/>
    <w:rsid w:val="00035585"/>
    <w:rsid w:val="00035D6A"/>
    <w:rsid w:val="000360F8"/>
    <w:rsid w:val="00037D96"/>
    <w:rsid w:val="00040481"/>
    <w:rsid w:val="00040904"/>
    <w:rsid w:val="000409BB"/>
    <w:rsid w:val="00043A26"/>
    <w:rsid w:val="000440E6"/>
    <w:rsid w:val="00044C72"/>
    <w:rsid w:val="000478E9"/>
    <w:rsid w:val="0005004A"/>
    <w:rsid w:val="0005022A"/>
    <w:rsid w:val="00051456"/>
    <w:rsid w:val="0005170A"/>
    <w:rsid w:val="00051FE5"/>
    <w:rsid w:val="0005275E"/>
    <w:rsid w:val="00052D27"/>
    <w:rsid w:val="00053F8E"/>
    <w:rsid w:val="000549ED"/>
    <w:rsid w:val="00055FFC"/>
    <w:rsid w:val="00056194"/>
    <w:rsid w:val="00056705"/>
    <w:rsid w:val="00056C95"/>
    <w:rsid w:val="00060D14"/>
    <w:rsid w:val="00060F9F"/>
    <w:rsid w:val="000612A8"/>
    <w:rsid w:val="00061B8C"/>
    <w:rsid w:val="00062829"/>
    <w:rsid w:val="00063627"/>
    <w:rsid w:val="00065060"/>
    <w:rsid w:val="00065DFA"/>
    <w:rsid w:val="000661DE"/>
    <w:rsid w:val="0006622B"/>
    <w:rsid w:val="00066818"/>
    <w:rsid w:val="00066B55"/>
    <w:rsid w:val="000678D9"/>
    <w:rsid w:val="00072D0C"/>
    <w:rsid w:val="00075C80"/>
    <w:rsid w:val="00076465"/>
    <w:rsid w:val="00080B69"/>
    <w:rsid w:val="00080D3C"/>
    <w:rsid w:val="00080E40"/>
    <w:rsid w:val="000818AB"/>
    <w:rsid w:val="00083AC3"/>
    <w:rsid w:val="00084371"/>
    <w:rsid w:val="0008445A"/>
    <w:rsid w:val="00084C4E"/>
    <w:rsid w:val="000855C6"/>
    <w:rsid w:val="00085C1C"/>
    <w:rsid w:val="000868C1"/>
    <w:rsid w:val="00087133"/>
    <w:rsid w:val="0008724B"/>
    <w:rsid w:val="000908BB"/>
    <w:rsid w:val="00090D40"/>
    <w:rsid w:val="000911B5"/>
    <w:rsid w:val="00091EDB"/>
    <w:rsid w:val="000934A0"/>
    <w:rsid w:val="00093890"/>
    <w:rsid w:val="00094662"/>
    <w:rsid w:val="00095E96"/>
    <w:rsid w:val="000963D0"/>
    <w:rsid w:val="00097782"/>
    <w:rsid w:val="000A044C"/>
    <w:rsid w:val="000A1633"/>
    <w:rsid w:val="000A19F5"/>
    <w:rsid w:val="000A2222"/>
    <w:rsid w:val="000A3106"/>
    <w:rsid w:val="000A46EF"/>
    <w:rsid w:val="000A48AA"/>
    <w:rsid w:val="000A75D8"/>
    <w:rsid w:val="000B079C"/>
    <w:rsid w:val="000B0C9C"/>
    <w:rsid w:val="000B0E9B"/>
    <w:rsid w:val="000B1FD3"/>
    <w:rsid w:val="000B3D79"/>
    <w:rsid w:val="000B5125"/>
    <w:rsid w:val="000B5A8D"/>
    <w:rsid w:val="000B5F9E"/>
    <w:rsid w:val="000B684E"/>
    <w:rsid w:val="000C1918"/>
    <w:rsid w:val="000C22B0"/>
    <w:rsid w:val="000C26ED"/>
    <w:rsid w:val="000C2DFC"/>
    <w:rsid w:val="000C3FFD"/>
    <w:rsid w:val="000C4019"/>
    <w:rsid w:val="000C4D77"/>
    <w:rsid w:val="000C5C1B"/>
    <w:rsid w:val="000C5E3C"/>
    <w:rsid w:val="000D0804"/>
    <w:rsid w:val="000D0A97"/>
    <w:rsid w:val="000D10C2"/>
    <w:rsid w:val="000D2863"/>
    <w:rsid w:val="000D2A57"/>
    <w:rsid w:val="000D3E62"/>
    <w:rsid w:val="000D4D96"/>
    <w:rsid w:val="000D50F5"/>
    <w:rsid w:val="000D5115"/>
    <w:rsid w:val="000D7B41"/>
    <w:rsid w:val="000E0C9F"/>
    <w:rsid w:val="000E1636"/>
    <w:rsid w:val="000E189B"/>
    <w:rsid w:val="000E1E6D"/>
    <w:rsid w:val="000E2071"/>
    <w:rsid w:val="000E20E6"/>
    <w:rsid w:val="000E26DC"/>
    <w:rsid w:val="000E4410"/>
    <w:rsid w:val="000E45AE"/>
    <w:rsid w:val="000E46DA"/>
    <w:rsid w:val="000E5547"/>
    <w:rsid w:val="000E5697"/>
    <w:rsid w:val="000E7D91"/>
    <w:rsid w:val="000F0876"/>
    <w:rsid w:val="000F0E65"/>
    <w:rsid w:val="000F19DE"/>
    <w:rsid w:val="000F1C70"/>
    <w:rsid w:val="000F2D8E"/>
    <w:rsid w:val="000F2FED"/>
    <w:rsid w:val="000F335A"/>
    <w:rsid w:val="000F33DE"/>
    <w:rsid w:val="000F3726"/>
    <w:rsid w:val="000F6232"/>
    <w:rsid w:val="000F7B50"/>
    <w:rsid w:val="000F7D9A"/>
    <w:rsid w:val="000F7F4A"/>
    <w:rsid w:val="00101146"/>
    <w:rsid w:val="00101209"/>
    <w:rsid w:val="001018BD"/>
    <w:rsid w:val="00101C24"/>
    <w:rsid w:val="001029FE"/>
    <w:rsid w:val="00102FCD"/>
    <w:rsid w:val="00103ADF"/>
    <w:rsid w:val="00103CB4"/>
    <w:rsid w:val="00103D7B"/>
    <w:rsid w:val="001046B7"/>
    <w:rsid w:val="00105A14"/>
    <w:rsid w:val="001069CF"/>
    <w:rsid w:val="00107820"/>
    <w:rsid w:val="00107BAE"/>
    <w:rsid w:val="00110014"/>
    <w:rsid w:val="001109DD"/>
    <w:rsid w:val="00112DFD"/>
    <w:rsid w:val="00113488"/>
    <w:rsid w:val="00113D9B"/>
    <w:rsid w:val="00114386"/>
    <w:rsid w:val="001165F1"/>
    <w:rsid w:val="00116C12"/>
    <w:rsid w:val="001171D1"/>
    <w:rsid w:val="00117481"/>
    <w:rsid w:val="00120B3E"/>
    <w:rsid w:val="00120CDF"/>
    <w:rsid w:val="00121794"/>
    <w:rsid w:val="00122177"/>
    <w:rsid w:val="001228A4"/>
    <w:rsid w:val="00123D18"/>
    <w:rsid w:val="00123EED"/>
    <w:rsid w:val="0012401F"/>
    <w:rsid w:val="0012423C"/>
    <w:rsid w:val="001254E8"/>
    <w:rsid w:val="0012797A"/>
    <w:rsid w:val="00127AEB"/>
    <w:rsid w:val="001303B8"/>
    <w:rsid w:val="00131EE2"/>
    <w:rsid w:val="00132532"/>
    <w:rsid w:val="0013275B"/>
    <w:rsid w:val="00132B90"/>
    <w:rsid w:val="00133645"/>
    <w:rsid w:val="00133FD3"/>
    <w:rsid w:val="00134296"/>
    <w:rsid w:val="00134473"/>
    <w:rsid w:val="00137095"/>
    <w:rsid w:val="00141A26"/>
    <w:rsid w:val="00141E18"/>
    <w:rsid w:val="00143C83"/>
    <w:rsid w:val="00144750"/>
    <w:rsid w:val="00144C61"/>
    <w:rsid w:val="00145304"/>
    <w:rsid w:val="00145B38"/>
    <w:rsid w:val="00145BEB"/>
    <w:rsid w:val="00146525"/>
    <w:rsid w:val="00146536"/>
    <w:rsid w:val="00147C33"/>
    <w:rsid w:val="00150368"/>
    <w:rsid w:val="00150AEF"/>
    <w:rsid w:val="00151563"/>
    <w:rsid w:val="00151BAF"/>
    <w:rsid w:val="00152FF1"/>
    <w:rsid w:val="001536F9"/>
    <w:rsid w:val="00153DAB"/>
    <w:rsid w:val="00153F0E"/>
    <w:rsid w:val="001554A2"/>
    <w:rsid w:val="00156389"/>
    <w:rsid w:val="00156B15"/>
    <w:rsid w:val="00157401"/>
    <w:rsid w:val="0015752E"/>
    <w:rsid w:val="001610D2"/>
    <w:rsid w:val="001611E2"/>
    <w:rsid w:val="00161605"/>
    <w:rsid w:val="00161AF8"/>
    <w:rsid w:val="00163F9D"/>
    <w:rsid w:val="0016440D"/>
    <w:rsid w:val="001650B0"/>
    <w:rsid w:val="00167AD2"/>
    <w:rsid w:val="00171CC5"/>
    <w:rsid w:val="001722F0"/>
    <w:rsid w:val="0017291E"/>
    <w:rsid w:val="00172D50"/>
    <w:rsid w:val="001731C5"/>
    <w:rsid w:val="00173EC3"/>
    <w:rsid w:val="0017607B"/>
    <w:rsid w:val="00176813"/>
    <w:rsid w:val="0017689A"/>
    <w:rsid w:val="00177AE2"/>
    <w:rsid w:val="00180095"/>
    <w:rsid w:val="00180DC0"/>
    <w:rsid w:val="00182010"/>
    <w:rsid w:val="00183000"/>
    <w:rsid w:val="00183A34"/>
    <w:rsid w:val="00183EAA"/>
    <w:rsid w:val="001861C8"/>
    <w:rsid w:val="0018646B"/>
    <w:rsid w:val="00190310"/>
    <w:rsid w:val="00190F39"/>
    <w:rsid w:val="0019111A"/>
    <w:rsid w:val="00191471"/>
    <w:rsid w:val="0019274A"/>
    <w:rsid w:val="00192A8B"/>
    <w:rsid w:val="00192C03"/>
    <w:rsid w:val="00193496"/>
    <w:rsid w:val="00193AD1"/>
    <w:rsid w:val="0019440C"/>
    <w:rsid w:val="001945FA"/>
    <w:rsid w:val="00194A08"/>
    <w:rsid w:val="00197DAE"/>
    <w:rsid w:val="001A0971"/>
    <w:rsid w:val="001A1904"/>
    <w:rsid w:val="001A1D90"/>
    <w:rsid w:val="001A1E55"/>
    <w:rsid w:val="001A21CA"/>
    <w:rsid w:val="001A2BC3"/>
    <w:rsid w:val="001A32C5"/>
    <w:rsid w:val="001A43E3"/>
    <w:rsid w:val="001A4435"/>
    <w:rsid w:val="001A4498"/>
    <w:rsid w:val="001A4AE3"/>
    <w:rsid w:val="001A4D77"/>
    <w:rsid w:val="001A5B87"/>
    <w:rsid w:val="001A6707"/>
    <w:rsid w:val="001A7322"/>
    <w:rsid w:val="001A73A3"/>
    <w:rsid w:val="001A7931"/>
    <w:rsid w:val="001A7ECD"/>
    <w:rsid w:val="001B1CD6"/>
    <w:rsid w:val="001B26AB"/>
    <w:rsid w:val="001B3ED9"/>
    <w:rsid w:val="001B4173"/>
    <w:rsid w:val="001B5941"/>
    <w:rsid w:val="001B5EE6"/>
    <w:rsid w:val="001B6602"/>
    <w:rsid w:val="001B693D"/>
    <w:rsid w:val="001C05BD"/>
    <w:rsid w:val="001C0F6F"/>
    <w:rsid w:val="001C1947"/>
    <w:rsid w:val="001C1D9C"/>
    <w:rsid w:val="001C2AF6"/>
    <w:rsid w:val="001C2C49"/>
    <w:rsid w:val="001C2EAF"/>
    <w:rsid w:val="001C316E"/>
    <w:rsid w:val="001C3A5F"/>
    <w:rsid w:val="001C3A70"/>
    <w:rsid w:val="001C3CF6"/>
    <w:rsid w:val="001C4C86"/>
    <w:rsid w:val="001C55B3"/>
    <w:rsid w:val="001C5D5C"/>
    <w:rsid w:val="001C78AA"/>
    <w:rsid w:val="001C7B99"/>
    <w:rsid w:val="001D0018"/>
    <w:rsid w:val="001D04C2"/>
    <w:rsid w:val="001D16A6"/>
    <w:rsid w:val="001D2513"/>
    <w:rsid w:val="001D2F34"/>
    <w:rsid w:val="001D3186"/>
    <w:rsid w:val="001D36D1"/>
    <w:rsid w:val="001D4163"/>
    <w:rsid w:val="001D461D"/>
    <w:rsid w:val="001D4B0D"/>
    <w:rsid w:val="001D4DB6"/>
    <w:rsid w:val="001D4E9F"/>
    <w:rsid w:val="001D517E"/>
    <w:rsid w:val="001D6377"/>
    <w:rsid w:val="001D699D"/>
    <w:rsid w:val="001D6E90"/>
    <w:rsid w:val="001D7728"/>
    <w:rsid w:val="001E18B1"/>
    <w:rsid w:val="001E1D79"/>
    <w:rsid w:val="001E2D13"/>
    <w:rsid w:val="001E3516"/>
    <w:rsid w:val="001E4B80"/>
    <w:rsid w:val="001E4C29"/>
    <w:rsid w:val="001E4C55"/>
    <w:rsid w:val="001E4D2E"/>
    <w:rsid w:val="001E5C1A"/>
    <w:rsid w:val="001E5F78"/>
    <w:rsid w:val="001E7651"/>
    <w:rsid w:val="001E7665"/>
    <w:rsid w:val="001F0DD9"/>
    <w:rsid w:val="001F103A"/>
    <w:rsid w:val="001F13C6"/>
    <w:rsid w:val="001F363C"/>
    <w:rsid w:val="001F4295"/>
    <w:rsid w:val="001F43D2"/>
    <w:rsid w:val="001F47F8"/>
    <w:rsid w:val="001F5700"/>
    <w:rsid w:val="001F5EE0"/>
    <w:rsid w:val="001F75AD"/>
    <w:rsid w:val="0020046D"/>
    <w:rsid w:val="002021D5"/>
    <w:rsid w:val="0020360A"/>
    <w:rsid w:val="002044FF"/>
    <w:rsid w:val="002063C7"/>
    <w:rsid w:val="00206E62"/>
    <w:rsid w:val="00206EED"/>
    <w:rsid w:val="00206FE5"/>
    <w:rsid w:val="0020776C"/>
    <w:rsid w:val="00210B4A"/>
    <w:rsid w:val="0021194A"/>
    <w:rsid w:val="0021197F"/>
    <w:rsid w:val="00212458"/>
    <w:rsid w:val="00212671"/>
    <w:rsid w:val="002139FD"/>
    <w:rsid w:val="0021424F"/>
    <w:rsid w:val="00215494"/>
    <w:rsid w:val="00215E95"/>
    <w:rsid w:val="00220AEB"/>
    <w:rsid w:val="00221092"/>
    <w:rsid w:val="002215C8"/>
    <w:rsid w:val="00221F0C"/>
    <w:rsid w:val="0022249F"/>
    <w:rsid w:val="002232E2"/>
    <w:rsid w:val="002239C9"/>
    <w:rsid w:val="002247A8"/>
    <w:rsid w:val="0022532D"/>
    <w:rsid w:val="0022691D"/>
    <w:rsid w:val="00227536"/>
    <w:rsid w:val="00227F16"/>
    <w:rsid w:val="002304FA"/>
    <w:rsid w:val="0023098B"/>
    <w:rsid w:val="00230A47"/>
    <w:rsid w:val="00230EED"/>
    <w:rsid w:val="0023125D"/>
    <w:rsid w:val="00231C1B"/>
    <w:rsid w:val="00231CCA"/>
    <w:rsid w:val="00233239"/>
    <w:rsid w:val="002338E4"/>
    <w:rsid w:val="00234D26"/>
    <w:rsid w:val="0023520C"/>
    <w:rsid w:val="00235570"/>
    <w:rsid w:val="00236508"/>
    <w:rsid w:val="002370F2"/>
    <w:rsid w:val="00240D63"/>
    <w:rsid w:val="00240EFB"/>
    <w:rsid w:val="002426FF"/>
    <w:rsid w:val="002433DD"/>
    <w:rsid w:val="00243E0F"/>
    <w:rsid w:val="00244A27"/>
    <w:rsid w:val="00246829"/>
    <w:rsid w:val="00246A3F"/>
    <w:rsid w:val="002505B6"/>
    <w:rsid w:val="00250E72"/>
    <w:rsid w:val="002514B1"/>
    <w:rsid w:val="0025150B"/>
    <w:rsid w:val="002517C4"/>
    <w:rsid w:val="00251B33"/>
    <w:rsid w:val="00252719"/>
    <w:rsid w:val="00252E06"/>
    <w:rsid w:val="0025651D"/>
    <w:rsid w:val="00256C47"/>
    <w:rsid w:val="002578BD"/>
    <w:rsid w:val="00257D36"/>
    <w:rsid w:val="00260817"/>
    <w:rsid w:val="00261002"/>
    <w:rsid w:val="00261D1F"/>
    <w:rsid w:val="00262AB5"/>
    <w:rsid w:val="002643BE"/>
    <w:rsid w:val="0026458C"/>
    <w:rsid w:val="00266E44"/>
    <w:rsid w:val="00267B13"/>
    <w:rsid w:val="0027036E"/>
    <w:rsid w:val="00271B27"/>
    <w:rsid w:val="0027252A"/>
    <w:rsid w:val="00273A81"/>
    <w:rsid w:val="002743DA"/>
    <w:rsid w:val="002747F3"/>
    <w:rsid w:val="0027487E"/>
    <w:rsid w:val="00275940"/>
    <w:rsid w:val="00275BF7"/>
    <w:rsid w:val="002765A5"/>
    <w:rsid w:val="00277468"/>
    <w:rsid w:val="0028076C"/>
    <w:rsid w:val="00280860"/>
    <w:rsid w:val="0028158B"/>
    <w:rsid w:val="002815F9"/>
    <w:rsid w:val="00281831"/>
    <w:rsid w:val="00281D7C"/>
    <w:rsid w:val="002822E8"/>
    <w:rsid w:val="00282534"/>
    <w:rsid w:val="002827DA"/>
    <w:rsid w:val="0028310C"/>
    <w:rsid w:val="00283B7F"/>
    <w:rsid w:val="0028577B"/>
    <w:rsid w:val="00286DA1"/>
    <w:rsid w:val="00287183"/>
    <w:rsid w:val="002878BA"/>
    <w:rsid w:val="00290BC5"/>
    <w:rsid w:val="002937AE"/>
    <w:rsid w:val="00293F0C"/>
    <w:rsid w:val="00294D45"/>
    <w:rsid w:val="00295C85"/>
    <w:rsid w:val="00296207"/>
    <w:rsid w:val="0029626C"/>
    <w:rsid w:val="002977A8"/>
    <w:rsid w:val="0029799F"/>
    <w:rsid w:val="002A0813"/>
    <w:rsid w:val="002A1F4D"/>
    <w:rsid w:val="002A2130"/>
    <w:rsid w:val="002A22E2"/>
    <w:rsid w:val="002A235D"/>
    <w:rsid w:val="002A32E4"/>
    <w:rsid w:val="002A3D51"/>
    <w:rsid w:val="002A4580"/>
    <w:rsid w:val="002A4CB3"/>
    <w:rsid w:val="002A55CC"/>
    <w:rsid w:val="002A60EE"/>
    <w:rsid w:val="002A698F"/>
    <w:rsid w:val="002A70F7"/>
    <w:rsid w:val="002B02E2"/>
    <w:rsid w:val="002B1723"/>
    <w:rsid w:val="002B20C9"/>
    <w:rsid w:val="002B2638"/>
    <w:rsid w:val="002B2A0D"/>
    <w:rsid w:val="002B2B51"/>
    <w:rsid w:val="002B32DD"/>
    <w:rsid w:val="002B36ED"/>
    <w:rsid w:val="002B420B"/>
    <w:rsid w:val="002B4397"/>
    <w:rsid w:val="002B4A2D"/>
    <w:rsid w:val="002B6110"/>
    <w:rsid w:val="002B61C3"/>
    <w:rsid w:val="002C05D3"/>
    <w:rsid w:val="002C0C03"/>
    <w:rsid w:val="002C1135"/>
    <w:rsid w:val="002C12FC"/>
    <w:rsid w:val="002C2168"/>
    <w:rsid w:val="002C3CBD"/>
    <w:rsid w:val="002C450D"/>
    <w:rsid w:val="002C47AA"/>
    <w:rsid w:val="002C49B4"/>
    <w:rsid w:val="002C49EB"/>
    <w:rsid w:val="002C4FD8"/>
    <w:rsid w:val="002C4FDD"/>
    <w:rsid w:val="002C57C0"/>
    <w:rsid w:val="002C620B"/>
    <w:rsid w:val="002C6651"/>
    <w:rsid w:val="002C6CC9"/>
    <w:rsid w:val="002C7517"/>
    <w:rsid w:val="002C7973"/>
    <w:rsid w:val="002C7FBB"/>
    <w:rsid w:val="002D0E98"/>
    <w:rsid w:val="002D0F4C"/>
    <w:rsid w:val="002D10ED"/>
    <w:rsid w:val="002D199E"/>
    <w:rsid w:val="002D1F92"/>
    <w:rsid w:val="002D2C47"/>
    <w:rsid w:val="002D320C"/>
    <w:rsid w:val="002D386B"/>
    <w:rsid w:val="002D46A5"/>
    <w:rsid w:val="002D4C3C"/>
    <w:rsid w:val="002D540D"/>
    <w:rsid w:val="002D5DAA"/>
    <w:rsid w:val="002D5F8A"/>
    <w:rsid w:val="002D6427"/>
    <w:rsid w:val="002D658C"/>
    <w:rsid w:val="002D6814"/>
    <w:rsid w:val="002D716D"/>
    <w:rsid w:val="002E0AF5"/>
    <w:rsid w:val="002E2F86"/>
    <w:rsid w:val="002E6649"/>
    <w:rsid w:val="002E6CE0"/>
    <w:rsid w:val="002E7E4C"/>
    <w:rsid w:val="002F07B4"/>
    <w:rsid w:val="002F0A19"/>
    <w:rsid w:val="002F0D00"/>
    <w:rsid w:val="002F1723"/>
    <w:rsid w:val="002F32EE"/>
    <w:rsid w:val="002F456D"/>
    <w:rsid w:val="002F584F"/>
    <w:rsid w:val="002F5CB5"/>
    <w:rsid w:val="002F607B"/>
    <w:rsid w:val="002F7B27"/>
    <w:rsid w:val="002F7DAD"/>
    <w:rsid w:val="00300E49"/>
    <w:rsid w:val="00300E87"/>
    <w:rsid w:val="0030129E"/>
    <w:rsid w:val="003015CA"/>
    <w:rsid w:val="00301928"/>
    <w:rsid w:val="00302CEE"/>
    <w:rsid w:val="00302FBF"/>
    <w:rsid w:val="003031DD"/>
    <w:rsid w:val="00303899"/>
    <w:rsid w:val="003038A6"/>
    <w:rsid w:val="00303985"/>
    <w:rsid w:val="00303BBE"/>
    <w:rsid w:val="003045A1"/>
    <w:rsid w:val="00304FDD"/>
    <w:rsid w:val="003057B3"/>
    <w:rsid w:val="0030762E"/>
    <w:rsid w:val="003107B4"/>
    <w:rsid w:val="00310DD7"/>
    <w:rsid w:val="00311428"/>
    <w:rsid w:val="003124EA"/>
    <w:rsid w:val="00312983"/>
    <w:rsid w:val="00312F8E"/>
    <w:rsid w:val="00313240"/>
    <w:rsid w:val="00315D6F"/>
    <w:rsid w:val="00316D2B"/>
    <w:rsid w:val="00317128"/>
    <w:rsid w:val="00317A03"/>
    <w:rsid w:val="00320154"/>
    <w:rsid w:val="003205FB"/>
    <w:rsid w:val="00320676"/>
    <w:rsid w:val="003206EE"/>
    <w:rsid w:val="003209DF"/>
    <w:rsid w:val="00320A27"/>
    <w:rsid w:val="003213A9"/>
    <w:rsid w:val="0032248C"/>
    <w:rsid w:val="00322B44"/>
    <w:rsid w:val="00325786"/>
    <w:rsid w:val="00327CA3"/>
    <w:rsid w:val="00330EC8"/>
    <w:rsid w:val="0033241B"/>
    <w:rsid w:val="0033298D"/>
    <w:rsid w:val="00334533"/>
    <w:rsid w:val="00335B5B"/>
    <w:rsid w:val="00335D21"/>
    <w:rsid w:val="00336436"/>
    <w:rsid w:val="00336977"/>
    <w:rsid w:val="00337E13"/>
    <w:rsid w:val="0034168A"/>
    <w:rsid w:val="00341759"/>
    <w:rsid w:val="00342090"/>
    <w:rsid w:val="0034276B"/>
    <w:rsid w:val="0034300F"/>
    <w:rsid w:val="00344265"/>
    <w:rsid w:val="003449F1"/>
    <w:rsid w:val="00344E22"/>
    <w:rsid w:val="0034513C"/>
    <w:rsid w:val="00346450"/>
    <w:rsid w:val="0034676C"/>
    <w:rsid w:val="00346E0D"/>
    <w:rsid w:val="00347E8A"/>
    <w:rsid w:val="0035031A"/>
    <w:rsid w:val="00351D60"/>
    <w:rsid w:val="0035251E"/>
    <w:rsid w:val="00354A82"/>
    <w:rsid w:val="003558F7"/>
    <w:rsid w:val="00355F26"/>
    <w:rsid w:val="003561F2"/>
    <w:rsid w:val="00356748"/>
    <w:rsid w:val="00356F80"/>
    <w:rsid w:val="003603DD"/>
    <w:rsid w:val="00360A92"/>
    <w:rsid w:val="00361395"/>
    <w:rsid w:val="00361548"/>
    <w:rsid w:val="00361648"/>
    <w:rsid w:val="00362B50"/>
    <w:rsid w:val="00362C76"/>
    <w:rsid w:val="003630B2"/>
    <w:rsid w:val="003631C5"/>
    <w:rsid w:val="00363295"/>
    <w:rsid w:val="00363553"/>
    <w:rsid w:val="00363D3F"/>
    <w:rsid w:val="00363F5A"/>
    <w:rsid w:val="00364147"/>
    <w:rsid w:val="00365086"/>
    <w:rsid w:val="00365463"/>
    <w:rsid w:val="003656CB"/>
    <w:rsid w:val="00365DAB"/>
    <w:rsid w:val="00365F14"/>
    <w:rsid w:val="003667D9"/>
    <w:rsid w:val="0037004E"/>
    <w:rsid w:val="003707EB"/>
    <w:rsid w:val="00370D29"/>
    <w:rsid w:val="00371529"/>
    <w:rsid w:val="00371B53"/>
    <w:rsid w:val="00371FE8"/>
    <w:rsid w:val="003725F8"/>
    <w:rsid w:val="0037386B"/>
    <w:rsid w:val="0037419C"/>
    <w:rsid w:val="0037515A"/>
    <w:rsid w:val="00375F08"/>
    <w:rsid w:val="003777E4"/>
    <w:rsid w:val="00380AC3"/>
    <w:rsid w:val="00381C6A"/>
    <w:rsid w:val="00382C93"/>
    <w:rsid w:val="0038341C"/>
    <w:rsid w:val="00383801"/>
    <w:rsid w:val="00385D6C"/>
    <w:rsid w:val="0038692C"/>
    <w:rsid w:val="00386D1F"/>
    <w:rsid w:val="00386F03"/>
    <w:rsid w:val="00387D40"/>
    <w:rsid w:val="00393207"/>
    <w:rsid w:val="003961ED"/>
    <w:rsid w:val="003964F7"/>
    <w:rsid w:val="00396D65"/>
    <w:rsid w:val="003975EF"/>
    <w:rsid w:val="003A0AB0"/>
    <w:rsid w:val="003A2253"/>
    <w:rsid w:val="003A23B5"/>
    <w:rsid w:val="003A3769"/>
    <w:rsid w:val="003A3852"/>
    <w:rsid w:val="003A45FD"/>
    <w:rsid w:val="003A6DD1"/>
    <w:rsid w:val="003B1009"/>
    <w:rsid w:val="003B3978"/>
    <w:rsid w:val="003B4333"/>
    <w:rsid w:val="003B49C6"/>
    <w:rsid w:val="003B55B5"/>
    <w:rsid w:val="003B5847"/>
    <w:rsid w:val="003B5DF6"/>
    <w:rsid w:val="003B5F36"/>
    <w:rsid w:val="003B7156"/>
    <w:rsid w:val="003B71DD"/>
    <w:rsid w:val="003B764D"/>
    <w:rsid w:val="003B79FC"/>
    <w:rsid w:val="003C0499"/>
    <w:rsid w:val="003C088E"/>
    <w:rsid w:val="003C0C2E"/>
    <w:rsid w:val="003C289E"/>
    <w:rsid w:val="003C3E89"/>
    <w:rsid w:val="003C5563"/>
    <w:rsid w:val="003C6002"/>
    <w:rsid w:val="003C62DE"/>
    <w:rsid w:val="003C6824"/>
    <w:rsid w:val="003D12C6"/>
    <w:rsid w:val="003D1918"/>
    <w:rsid w:val="003D36D2"/>
    <w:rsid w:val="003D3795"/>
    <w:rsid w:val="003D37FB"/>
    <w:rsid w:val="003D41B1"/>
    <w:rsid w:val="003D46C3"/>
    <w:rsid w:val="003D6F23"/>
    <w:rsid w:val="003E03FD"/>
    <w:rsid w:val="003E0763"/>
    <w:rsid w:val="003E0E41"/>
    <w:rsid w:val="003E0E69"/>
    <w:rsid w:val="003E3571"/>
    <w:rsid w:val="003E38D7"/>
    <w:rsid w:val="003E406E"/>
    <w:rsid w:val="003E5BAB"/>
    <w:rsid w:val="003E704B"/>
    <w:rsid w:val="003E72FF"/>
    <w:rsid w:val="003E7908"/>
    <w:rsid w:val="003E7C33"/>
    <w:rsid w:val="003E7E01"/>
    <w:rsid w:val="003F0C12"/>
    <w:rsid w:val="003F16E1"/>
    <w:rsid w:val="003F1732"/>
    <w:rsid w:val="003F181D"/>
    <w:rsid w:val="003F1D7D"/>
    <w:rsid w:val="003F2983"/>
    <w:rsid w:val="003F29AC"/>
    <w:rsid w:val="003F2EF0"/>
    <w:rsid w:val="003F2F07"/>
    <w:rsid w:val="003F3B41"/>
    <w:rsid w:val="003F4E68"/>
    <w:rsid w:val="003F5F23"/>
    <w:rsid w:val="003F74CA"/>
    <w:rsid w:val="003F79EF"/>
    <w:rsid w:val="0040040F"/>
    <w:rsid w:val="00400650"/>
    <w:rsid w:val="0040080E"/>
    <w:rsid w:val="00400DEA"/>
    <w:rsid w:val="0040144E"/>
    <w:rsid w:val="00401DEA"/>
    <w:rsid w:val="00401F34"/>
    <w:rsid w:val="00402223"/>
    <w:rsid w:val="00403347"/>
    <w:rsid w:val="004033CE"/>
    <w:rsid w:val="00403DCD"/>
    <w:rsid w:val="0040539F"/>
    <w:rsid w:val="00405A9B"/>
    <w:rsid w:val="004065DF"/>
    <w:rsid w:val="00406F13"/>
    <w:rsid w:val="00407039"/>
    <w:rsid w:val="00413165"/>
    <w:rsid w:val="004151D9"/>
    <w:rsid w:val="004151E2"/>
    <w:rsid w:val="004165FB"/>
    <w:rsid w:val="00416763"/>
    <w:rsid w:val="00417BFA"/>
    <w:rsid w:val="004209A1"/>
    <w:rsid w:val="00420F74"/>
    <w:rsid w:val="00423841"/>
    <w:rsid w:val="0042556C"/>
    <w:rsid w:val="004257CF"/>
    <w:rsid w:val="00425882"/>
    <w:rsid w:val="00425B3F"/>
    <w:rsid w:val="004262BD"/>
    <w:rsid w:val="00426652"/>
    <w:rsid w:val="00426EF6"/>
    <w:rsid w:val="00427319"/>
    <w:rsid w:val="00427C4A"/>
    <w:rsid w:val="0043098A"/>
    <w:rsid w:val="004312B1"/>
    <w:rsid w:val="00431621"/>
    <w:rsid w:val="00431EE3"/>
    <w:rsid w:val="00432724"/>
    <w:rsid w:val="00433472"/>
    <w:rsid w:val="004334DA"/>
    <w:rsid w:val="004335BC"/>
    <w:rsid w:val="0043386D"/>
    <w:rsid w:val="00433A94"/>
    <w:rsid w:val="0043456C"/>
    <w:rsid w:val="00434ACF"/>
    <w:rsid w:val="004354B0"/>
    <w:rsid w:val="00435C41"/>
    <w:rsid w:val="00436E7D"/>
    <w:rsid w:val="00437962"/>
    <w:rsid w:val="0044104F"/>
    <w:rsid w:val="00441EC3"/>
    <w:rsid w:val="0044364D"/>
    <w:rsid w:val="004439FF"/>
    <w:rsid w:val="004442EC"/>
    <w:rsid w:val="0044611B"/>
    <w:rsid w:val="004473E0"/>
    <w:rsid w:val="004479D2"/>
    <w:rsid w:val="00451266"/>
    <w:rsid w:val="00452EED"/>
    <w:rsid w:val="00452F9E"/>
    <w:rsid w:val="0045304A"/>
    <w:rsid w:val="00455E63"/>
    <w:rsid w:val="004568BF"/>
    <w:rsid w:val="0045750E"/>
    <w:rsid w:val="004576AB"/>
    <w:rsid w:val="00460431"/>
    <w:rsid w:val="00461A3F"/>
    <w:rsid w:val="00461E5A"/>
    <w:rsid w:val="00463496"/>
    <w:rsid w:val="00463A80"/>
    <w:rsid w:val="00467A91"/>
    <w:rsid w:val="0047038C"/>
    <w:rsid w:val="0047054F"/>
    <w:rsid w:val="004705FD"/>
    <w:rsid w:val="004706FC"/>
    <w:rsid w:val="004711C2"/>
    <w:rsid w:val="00471A89"/>
    <w:rsid w:val="00472E0B"/>
    <w:rsid w:val="00472E62"/>
    <w:rsid w:val="004735C6"/>
    <w:rsid w:val="004753D8"/>
    <w:rsid w:val="00475DF7"/>
    <w:rsid w:val="00476976"/>
    <w:rsid w:val="00477C9D"/>
    <w:rsid w:val="00482360"/>
    <w:rsid w:val="004827AF"/>
    <w:rsid w:val="004828A6"/>
    <w:rsid w:val="00484B79"/>
    <w:rsid w:val="00484CF6"/>
    <w:rsid w:val="00484EC8"/>
    <w:rsid w:val="0048505B"/>
    <w:rsid w:val="00485A86"/>
    <w:rsid w:val="004872BB"/>
    <w:rsid w:val="00487B28"/>
    <w:rsid w:val="0049142B"/>
    <w:rsid w:val="00491965"/>
    <w:rsid w:val="00492F46"/>
    <w:rsid w:val="00492FB6"/>
    <w:rsid w:val="004938B7"/>
    <w:rsid w:val="004940B7"/>
    <w:rsid w:val="004944E4"/>
    <w:rsid w:val="004947F4"/>
    <w:rsid w:val="00494A36"/>
    <w:rsid w:val="00494A88"/>
    <w:rsid w:val="00495B58"/>
    <w:rsid w:val="004961E3"/>
    <w:rsid w:val="0049686D"/>
    <w:rsid w:val="004970F0"/>
    <w:rsid w:val="00497709"/>
    <w:rsid w:val="0049772C"/>
    <w:rsid w:val="004A0D90"/>
    <w:rsid w:val="004A2744"/>
    <w:rsid w:val="004A34C4"/>
    <w:rsid w:val="004A4CCA"/>
    <w:rsid w:val="004A5D60"/>
    <w:rsid w:val="004A713B"/>
    <w:rsid w:val="004A7DC3"/>
    <w:rsid w:val="004B10B2"/>
    <w:rsid w:val="004B1649"/>
    <w:rsid w:val="004B2895"/>
    <w:rsid w:val="004B3897"/>
    <w:rsid w:val="004B3CEF"/>
    <w:rsid w:val="004B3E6A"/>
    <w:rsid w:val="004B448B"/>
    <w:rsid w:val="004B4957"/>
    <w:rsid w:val="004B4DB1"/>
    <w:rsid w:val="004B5A05"/>
    <w:rsid w:val="004B5E1D"/>
    <w:rsid w:val="004B6034"/>
    <w:rsid w:val="004C0898"/>
    <w:rsid w:val="004C1310"/>
    <w:rsid w:val="004C454D"/>
    <w:rsid w:val="004C4C08"/>
    <w:rsid w:val="004C56A8"/>
    <w:rsid w:val="004C5F06"/>
    <w:rsid w:val="004C70AB"/>
    <w:rsid w:val="004D00D9"/>
    <w:rsid w:val="004D0727"/>
    <w:rsid w:val="004D0B61"/>
    <w:rsid w:val="004D0E26"/>
    <w:rsid w:val="004D10C1"/>
    <w:rsid w:val="004D22F8"/>
    <w:rsid w:val="004D2A77"/>
    <w:rsid w:val="004D2BA8"/>
    <w:rsid w:val="004D3041"/>
    <w:rsid w:val="004D54D5"/>
    <w:rsid w:val="004D57FF"/>
    <w:rsid w:val="004D5D5C"/>
    <w:rsid w:val="004D6216"/>
    <w:rsid w:val="004D7984"/>
    <w:rsid w:val="004D7A81"/>
    <w:rsid w:val="004D7FAA"/>
    <w:rsid w:val="004E10B9"/>
    <w:rsid w:val="004E10E9"/>
    <w:rsid w:val="004E16F6"/>
    <w:rsid w:val="004E2075"/>
    <w:rsid w:val="004E256C"/>
    <w:rsid w:val="004E2C3D"/>
    <w:rsid w:val="004E2C5D"/>
    <w:rsid w:val="004E3345"/>
    <w:rsid w:val="004E4884"/>
    <w:rsid w:val="004E4C83"/>
    <w:rsid w:val="004E4DBE"/>
    <w:rsid w:val="004E5A99"/>
    <w:rsid w:val="004E5BBF"/>
    <w:rsid w:val="004E6427"/>
    <w:rsid w:val="004F032C"/>
    <w:rsid w:val="004F11F0"/>
    <w:rsid w:val="004F17AE"/>
    <w:rsid w:val="004F21F3"/>
    <w:rsid w:val="004F2476"/>
    <w:rsid w:val="004F257F"/>
    <w:rsid w:val="004F284E"/>
    <w:rsid w:val="004F2DC6"/>
    <w:rsid w:val="004F3B8F"/>
    <w:rsid w:val="004F4D47"/>
    <w:rsid w:val="004F556A"/>
    <w:rsid w:val="004F5EA1"/>
    <w:rsid w:val="004F6019"/>
    <w:rsid w:val="004F6DF8"/>
    <w:rsid w:val="004F764A"/>
    <w:rsid w:val="00501F4C"/>
    <w:rsid w:val="0050267C"/>
    <w:rsid w:val="00502866"/>
    <w:rsid w:val="00503852"/>
    <w:rsid w:val="00504C4E"/>
    <w:rsid w:val="00504F94"/>
    <w:rsid w:val="005060C0"/>
    <w:rsid w:val="00506BB9"/>
    <w:rsid w:val="00507326"/>
    <w:rsid w:val="00507355"/>
    <w:rsid w:val="00510B4F"/>
    <w:rsid w:val="00510D5D"/>
    <w:rsid w:val="0051295B"/>
    <w:rsid w:val="0051305E"/>
    <w:rsid w:val="00514E41"/>
    <w:rsid w:val="00515042"/>
    <w:rsid w:val="005159F0"/>
    <w:rsid w:val="00516572"/>
    <w:rsid w:val="00516B09"/>
    <w:rsid w:val="0051768D"/>
    <w:rsid w:val="00517EA6"/>
    <w:rsid w:val="00520161"/>
    <w:rsid w:val="005201D7"/>
    <w:rsid w:val="00522284"/>
    <w:rsid w:val="005223A7"/>
    <w:rsid w:val="005235F7"/>
    <w:rsid w:val="00523A1D"/>
    <w:rsid w:val="00524309"/>
    <w:rsid w:val="00525227"/>
    <w:rsid w:val="00525584"/>
    <w:rsid w:val="00526C80"/>
    <w:rsid w:val="00526DEA"/>
    <w:rsid w:val="005270B3"/>
    <w:rsid w:val="00527103"/>
    <w:rsid w:val="0053052B"/>
    <w:rsid w:val="00530F4A"/>
    <w:rsid w:val="0053112A"/>
    <w:rsid w:val="00531719"/>
    <w:rsid w:val="005318A4"/>
    <w:rsid w:val="00531C3F"/>
    <w:rsid w:val="00532334"/>
    <w:rsid w:val="00532476"/>
    <w:rsid w:val="005330D3"/>
    <w:rsid w:val="00533604"/>
    <w:rsid w:val="00533DB7"/>
    <w:rsid w:val="00534381"/>
    <w:rsid w:val="00534621"/>
    <w:rsid w:val="005348BC"/>
    <w:rsid w:val="0053599D"/>
    <w:rsid w:val="00535AE2"/>
    <w:rsid w:val="00536510"/>
    <w:rsid w:val="00536686"/>
    <w:rsid w:val="0053756B"/>
    <w:rsid w:val="00541161"/>
    <w:rsid w:val="0054122B"/>
    <w:rsid w:val="005415A1"/>
    <w:rsid w:val="00542258"/>
    <w:rsid w:val="0054295C"/>
    <w:rsid w:val="00543712"/>
    <w:rsid w:val="0054373D"/>
    <w:rsid w:val="00543C8C"/>
    <w:rsid w:val="005451E6"/>
    <w:rsid w:val="0054525C"/>
    <w:rsid w:val="00545460"/>
    <w:rsid w:val="00545FE5"/>
    <w:rsid w:val="00546457"/>
    <w:rsid w:val="00546AE3"/>
    <w:rsid w:val="0055057D"/>
    <w:rsid w:val="00550EB8"/>
    <w:rsid w:val="005513D6"/>
    <w:rsid w:val="005525B2"/>
    <w:rsid w:val="00552611"/>
    <w:rsid w:val="0055378E"/>
    <w:rsid w:val="00554AED"/>
    <w:rsid w:val="00555E74"/>
    <w:rsid w:val="005602EF"/>
    <w:rsid w:val="005606B8"/>
    <w:rsid w:val="005608FB"/>
    <w:rsid w:val="0056262B"/>
    <w:rsid w:val="00562FD7"/>
    <w:rsid w:val="00563E97"/>
    <w:rsid w:val="0056461A"/>
    <w:rsid w:val="005652C9"/>
    <w:rsid w:val="00566778"/>
    <w:rsid w:val="00567A38"/>
    <w:rsid w:val="00567AA1"/>
    <w:rsid w:val="005703FE"/>
    <w:rsid w:val="005707E9"/>
    <w:rsid w:val="00570D36"/>
    <w:rsid w:val="00570D6D"/>
    <w:rsid w:val="00571064"/>
    <w:rsid w:val="0057480E"/>
    <w:rsid w:val="00574896"/>
    <w:rsid w:val="00574D60"/>
    <w:rsid w:val="00575614"/>
    <w:rsid w:val="005756C9"/>
    <w:rsid w:val="00575795"/>
    <w:rsid w:val="0057589A"/>
    <w:rsid w:val="00575CCD"/>
    <w:rsid w:val="00580876"/>
    <w:rsid w:val="00581ACB"/>
    <w:rsid w:val="00581F0B"/>
    <w:rsid w:val="0058261E"/>
    <w:rsid w:val="00582955"/>
    <w:rsid w:val="00584363"/>
    <w:rsid w:val="005849FE"/>
    <w:rsid w:val="00585517"/>
    <w:rsid w:val="00585630"/>
    <w:rsid w:val="005857AA"/>
    <w:rsid w:val="00585D72"/>
    <w:rsid w:val="00586F3C"/>
    <w:rsid w:val="005871E4"/>
    <w:rsid w:val="00587C56"/>
    <w:rsid w:val="005911F8"/>
    <w:rsid w:val="00591602"/>
    <w:rsid w:val="00591DEC"/>
    <w:rsid w:val="00591E88"/>
    <w:rsid w:val="005921B2"/>
    <w:rsid w:val="005924E4"/>
    <w:rsid w:val="00592E33"/>
    <w:rsid w:val="00592F89"/>
    <w:rsid w:val="005954C3"/>
    <w:rsid w:val="005958FD"/>
    <w:rsid w:val="00596186"/>
    <w:rsid w:val="00596F31"/>
    <w:rsid w:val="00597417"/>
    <w:rsid w:val="00597FB0"/>
    <w:rsid w:val="005A10DA"/>
    <w:rsid w:val="005A1793"/>
    <w:rsid w:val="005A1C7B"/>
    <w:rsid w:val="005A36EC"/>
    <w:rsid w:val="005A3F0A"/>
    <w:rsid w:val="005A4F3D"/>
    <w:rsid w:val="005A59B5"/>
    <w:rsid w:val="005A71FD"/>
    <w:rsid w:val="005A75E2"/>
    <w:rsid w:val="005A78A0"/>
    <w:rsid w:val="005B0D97"/>
    <w:rsid w:val="005B12DB"/>
    <w:rsid w:val="005B2FAC"/>
    <w:rsid w:val="005B310B"/>
    <w:rsid w:val="005B4071"/>
    <w:rsid w:val="005B4B99"/>
    <w:rsid w:val="005B5CC8"/>
    <w:rsid w:val="005B6486"/>
    <w:rsid w:val="005B6918"/>
    <w:rsid w:val="005C0760"/>
    <w:rsid w:val="005C09A8"/>
    <w:rsid w:val="005C0BE9"/>
    <w:rsid w:val="005C137A"/>
    <w:rsid w:val="005C1745"/>
    <w:rsid w:val="005C2125"/>
    <w:rsid w:val="005C239F"/>
    <w:rsid w:val="005C251C"/>
    <w:rsid w:val="005C2AF4"/>
    <w:rsid w:val="005C3FB3"/>
    <w:rsid w:val="005C4F7F"/>
    <w:rsid w:val="005C54F6"/>
    <w:rsid w:val="005C5B4C"/>
    <w:rsid w:val="005C6A24"/>
    <w:rsid w:val="005C7AF7"/>
    <w:rsid w:val="005D0769"/>
    <w:rsid w:val="005D0997"/>
    <w:rsid w:val="005D0B6B"/>
    <w:rsid w:val="005D1406"/>
    <w:rsid w:val="005D1E95"/>
    <w:rsid w:val="005D3E03"/>
    <w:rsid w:val="005D435F"/>
    <w:rsid w:val="005D4D6A"/>
    <w:rsid w:val="005D54E5"/>
    <w:rsid w:val="005D7481"/>
    <w:rsid w:val="005D79DE"/>
    <w:rsid w:val="005E0271"/>
    <w:rsid w:val="005E030E"/>
    <w:rsid w:val="005E2365"/>
    <w:rsid w:val="005E3F42"/>
    <w:rsid w:val="005E4F9C"/>
    <w:rsid w:val="005E585C"/>
    <w:rsid w:val="005E6763"/>
    <w:rsid w:val="005E6AA7"/>
    <w:rsid w:val="005E76F6"/>
    <w:rsid w:val="005E7FE5"/>
    <w:rsid w:val="005F1465"/>
    <w:rsid w:val="005F2835"/>
    <w:rsid w:val="005F2B4B"/>
    <w:rsid w:val="005F38BB"/>
    <w:rsid w:val="005F40EF"/>
    <w:rsid w:val="005F4432"/>
    <w:rsid w:val="005F5A1B"/>
    <w:rsid w:val="00600828"/>
    <w:rsid w:val="00600E7F"/>
    <w:rsid w:val="0060296C"/>
    <w:rsid w:val="006032C4"/>
    <w:rsid w:val="0060358A"/>
    <w:rsid w:val="006040F2"/>
    <w:rsid w:val="0060497C"/>
    <w:rsid w:val="006058BC"/>
    <w:rsid w:val="006059FC"/>
    <w:rsid w:val="00605EA5"/>
    <w:rsid w:val="00606107"/>
    <w:rsid w:val="0060614D"/>
    <w:rsid w:val="00606598"/>
    <w:rsid w:val="006103F6"/>
    <w:rsid w:val="00611A98"/>
    <w:rsid w:val="0061287A"/>
    <w:rsid w:val="0061319A"/>
    <w:rsid w:val="006132FD"/>
    <w:rsid w:val="00613DD9"/>
    <w:rsid w:val="0061545D"/>
    <w:rsid w:val="0061774E"/>
    <w:rsid w:val="00617F1B"/>
    <w:rsid w:val="006212A8"/>
    <w:rsid w:val="0062189E"/>
    <w:rsid w:val="006228E9"/>
    <w:rsid w:val="00622A28"/>
    <w:rsid w:val="00622BCF"/>
    <w:rsid w:val="006231A7"/>
    <w:rsid w:val="006245A2"/>
    <w:rsid w:val="006268A0"/>
    <w:rsid w:val="00626B82"/>
    <w:rsid w:val="006301B9"/>
    <w:rsid w:val="006309BF"/>
    <w:rsid w:val="00630C45"/>
    <w:rsid w:val="00632017"/>
    <w:rsid w:val="006320ED"/>
    <w:rsid w:val="00633BEA"/>
    <w:rsid w:val="00634362"/>
    <w:rsid w:val="0063447B"/>
    <w:rsid w:val="006346B8"/>
    <w:rsid w:val="00636017"/>
    <w:rsid w:val="00637BF3"/>
    <w:rsid w:val="0064012F"/>
    <w:rsid w:val="006410C0"/>
    <w:rsid w:val="006415CD"/>
    <w:rsid w:val="00641840"/>
    <w:rsid w:val="00643B13"/>
    <w:rsid w:val="00644745"/>
    <w:rsid w:val="00645C9E"/>
    <w:rsid w:val="00646994"/>
    <w:rsid w:val="00646E68"/>
    <w:rsid w:val="0065047E"/>
    <w:rsid w:val="00651B8E"/>
    <w:rsid w:val="00651C75"/>
    <w:rsid w:val="00651F6C"/>
    <w:rsid w:val="00652AA6"/>
    <w:rsid w:val="00652B29"/>
    <w:rsid w:val="00653D1D"/>
    <w:rsid w:val="00656BB2"/>
    <w:rsid w:val="00657001"/>
    <w:rsid w:val="0066252C"/>
    <w:rsid w:val="0066267F"/>
    <w:rsid w:val="00663A49"/>
    <w:rsid w:val="00663AF0"/>
    <w:rsid w:val="00663B72"/>
    <w:rsid w:val="00663F7F"/>
    <w:rsid w:val="00663FB4"/>
    <w:rsid w:val="006652BB"/>
    <w:rsid w:val="0066556B"/>
    <w:rsid w:val="00665623"/>
    <w:rsid w:val="0066645E"/>
    <w:rsid w:val="00666D21"/>
    <w:rsid w:val="00666DDE"/>
    <w:rsid w:val="00666F6A"/>
    <w:rsid w:val="0066758E"/>
    <w:rsid w:val="006707BA"/>
    <w:rsid w:val="006717CF"/>
    <w:rsid w:val="00673D09"/>
    <w:rsid w:val="00674757"/>
    <w:rsid w:val="00675100"/>
    <w:rsid w:val="0067598C"/>
    <w:rsid w:val="00675C86"/>
    <w:rsid w:val="00675EC0"/>
    <w:rsid w:val="00676279"/>
    <w:rsid w:val="00680399"/>
    <w:rsid w:val="0068098C"/>
    <w:rsid w:val="0068147E"/>
    <w:rsid w:val="00681A71"/>
    <w:rsid w:val="00681A8B"/>
    <w:rsid w:val="00682C30"/>
    <w:rsid w:val="00683666"/>
    <w:rsid w:val="00683EEB"/>
    <w:rsid w:val="00684228"/>
    <w:rsid w:val="00684636"/>
    <w:rsid w:val="00684681"/>
    <w:rsid w:val="00684C46"/>
    <w:rsid w:val="006850F4"/>
    <w:rsid w:val="00685AB4"/>
    <w:rsid w:val="00685D46"/>
    <w:rsid w:val="00685D4F"/>
    <w:rsid w:val="00686726"/>
    <w:rsid w:val="00686728"/>
    <w:rsid w:val="00686B33"/>
    <w:rsid w:val="00686D97"/>
    <w:rsid w:val="0068715B"/>
    <w:rsid w:val="00687943"/>
    <w:rsid w:val="006907A8"/>
    <w:rsid w:val="006921B9"/>
    <w:rsid w:val="00692A76"/>
    <w:rsid w:val="00692DB2"/>
    <w:rsid w:val="00693A76"/>
    <w:rsid w:val="00693F36"/>
    <w:rsid w:val="00694B3A"/>
    <w:rsid w:val="00694E86"/>
    <w:rsid w:val="0069734D"/>
    <w:rsid w:val="00697802"/>
    <w:rsid w:val="0069788A"/>
    <w:rsid w:val="00697C38"/>
    <w:rsid w:val="006A02AA"/>
    <w:rsid w:val="006A05C5"/>
    <w:rsid w:val="006A079E"/>
    <w:rsid w:val="006A087D"/>
    <w:rsid w:val="006A22C9"/>
    <w:rsid w:val="006A3A46"/>
    <w:rsid w:val="006A5F36"/>
    <w:rsid w:val="006A651F"/>
    <w:rsid w:val="006A66B7"/>
    <w:rsid w:val="006A6E05"/>
    <w:rsid w:val="006A7103"/>
    <w:rsid w:val="006B174F"/>
    <w:rsid w:val="006B20B2"/>
    <w:rsid w:val="006B31F5"/>
    <w:rsid w:val="006B391D"/>
    <w:rsid w:val="006B4437"/>
    <w:rsid w:val="006B444E"/>
    <w:rsid w:val="006B46CD"/>
    <w:rsid w:val="006B4852"/>
    <w:rsid w:val="006B4CD0"/>
    <w:rsid w:val="006B7243"/>
    <w:rsid w:val="006B72A6"/>
    <w:rsid w:val="006C0E2C"/>
    <w:rsid w:val="006C3ED1"/>
    <w:rsid w:val="006C4F77"/>
    <w:rsid w:val="006C60E4"/>
    <w:rsid w:val="006D168D"/>
    <w:rsid w:val="006D5AB3"/>
    <w:rsid w:val="006D5C80"/>
    <w:rsid w:val="006D669A"/>
    <w:rsid w:val="006D6D82"/>
    <w:rsid w:val="006D76E4"/>
    <w:rsid w:val="006E1CD0"/>
    <w:rsid w:val="006E1D89"/>
    <w:rsid w:val="006E3160"/>
    <w:rsid w:val="006E6126"/>
    <w:rsid w:val="006E613A"/>
    <w:rsid w:val="006E745F"/>
    <w:rsid w:val="006E7574"/>
    <w:rsid w:val="006E75DE"/>
    <w:rsid w:val="006E7BBC"/>
    <w:rsid w:val="006F1D8D"/>
    <w:rsid w:val="006F2B2E"/>
    <w:rsid w:val="006F2CCA"/>
    <w:rsid w:val="006F3EE3"/>
    <w:rsid w:val="006F4B9E"/>
    <w:rsid w:val="006F57F8"/>
    <w:rsid w:val="006F7149"/>
    <w:rsid w:val="006F7EC2"/>
    <w:rsid w:val="007003F8"/>
    <w:rsid w:val="007026CF"/>
    <w:rsid w:val="00702CC7"/>
    <w:rsid w:val="007036F0"/>
    <w:rsid w:val="0070386E"/>
    <w:rsid w:val="00703CB9"/>
    <w:rsid w:val="00705143"/>
    <w:rsid w:val="0070573C"/>
    <w:rsid w:val="00705807"/>
    <w:rsid w:val="00705D93"/>
    <w:rsid w:val="00706557"/>
    <w:rsid w:val="007068FF"/>
    <w:rsid w:val="007069A3"/>
    <w:rsid w:val="00706E01"/>
    <w:rsid w:val="0070736A"/>
    <w:rsid w:val="00707402"/>
    <w:rsid w:val="007075B4"/>
    <w:rsid w:val="00711ED1"/>
    <w:rsid w:val="00712910"/>
    <w:rsid w:val="007130D4"/>
    <w:rsid w:val="0071363D"/>
    <w:rsid w:val="00713BCF"/>
    <w:rsid w:val="007141B7"/>
    <w:rsid w:val="00714826"/>
    <w:rsid w:val="00714ECD"/>
    <w:rsid w:val="0071550E"/>
    <w:rsid w:val="007155E9"/>
    <w:rsid w:val="00715C49"/>
    <w:rsid w:val="00715D23"/>
    <w:rsid w:val="00716147"/>
    <w:rsid w:val="00716EF0"/>
    <w:rsid w:val="00717DDE"/>
    <w:rsid w:val="0072023F"/>
    <w:rsid w:val="0072060F"/>
    <w:rsid w:val="00720890"/>
    <w:rsid w:val="0072115A"/>
    <w:rsid w:val="00721DCA"/>
    <w:rsid w:val="007220E0"/>
    <w:rsid w:val="00722616"/>
    <w:rsid w:val="00722683"/>
    <w:rsid w:val="00722A9E"/>
    <w:rsid w:val="00723115"/>
    <w:rsid w:val="00724947"/>
    <w:rsid w:val="00724B8F"/>
    <w:rsid w:val="00725F08"/>
    <w:rsid w:val="00726A5F"/>
    <w:rsid w:val="00726B15"/>
    <w:rsid w:val="00733703"/>
    <w:rsid w:val="00733D45"/>
    <w:rsid w:val="00734715"/>
    <w:rsid w:val="0073530C"/>
    <w:rsid w:val="0073534A"/>
    <w:rsid w:val="00735494"/>
    <w:rsid w:val="00735E14"/>
    <w:rsid w:val="007361C0"/>
    <w:rsid w:val="0073706B"/>
    <w:rsid w:val="007371E4"/>
    <w:rsid w:val="0074050B"/>
    <w:rsid w:val="00740B9E"/>
    <w:rsid w:val="00740EB6"/>
    <w:rsid w:val="00742FBF"/>
    <w:rsid w:val="007439C5"/>
    <w:rsid w:val="00744258"/>
    <w:rsid w:val="007449AD"/>
    <w:rsid w:val="0074563D"/>
    <w:rsid w:val="00746ACC"/>
    <w:rsid w:val="00746BB1"/>
    <w:rsid w:val="00746F5F"/>
    <w:rsid w:val="00750948"/>
    <w:rsid w:val="007520CB"/>
    <w:rsid w:val="007525C7"/>
    <w:rsid w:val="0075318A"/>
    <w:rsid w:val="00754935"/>
    <w:rsid w:val="00756203"/>
    <w:rsid w:val="00756456"/>
    <w:rsid w:val="007566BB"/>
    <w:rsid w:val="00756DB3"/>
    <w:rsid w:val="00757D5F"/>
    <w:rsid w:val="00761019"/>
    <w:rsid w:val="00761296"/>
    <w:rsid w:val="00761603"/>
    <w:rsid w:val="00761E8A"/>
    <w:rsid w:val="0076275E"/>
    <w:rsid w:val="00763A4D"/>
    <w:rsid w:val="00764106"/>
    <w:rsid w:val="00764348"/>
    <w:rsid w:val="00765A5F"/>
    <w:rsid w:val="00766391"/>
    <w:rsid w:val="007664C2"/>
    <w:rsid w:val="00766ABE"/>
    <w:rsid w:val="007674D5"/>
    <w:rsid w:val="0076751D"/>
    <w:rsid w:val="0076779D"/>
    <w:rsid w:val="00767CBC"/>
    <w:rsid w:val="0077163F"/>
    <w:rsid w:val="00772037"/>
    <w:rsid w:val="00772392"/>
    <w:rsid w:val="00776A90"/>
    <w:rsid w:val="00780524"/>
    <w:rsid w:val="00780643"/>
    <w:rsid w:val="00780730"/>
    <w:rsid w:val="007807EE"/>
    <w:rsid w:val="00780A8B"/>
    <w:rsid w:val="00780CF7"/>
    <w:rsid w:val="007814FB"/>
    <w:rsid w:val="00784057"/>
    <w:rsid w:val="0078414A"/>
    <w:rsid w:val="007847BC"/>
    <w:rsid w:val="0078757C"/>
    <w:rsid w:val="007903FD"/>
    <w:rsid w:val="0079111D"/>
    <w:rsid w:val="007911B1"/>
    <w:rsid w:val="007914F7"/>
    <w:rsid w:val="00791670"/>
    <w:rsid w:val="0079343E"/>
    <w:rsid w:val="0079361A"/>
    <w:rsid w:val="007955AC"/>
    <w:rsid w:val="007957DE"/>
    <w:rsid w:val="007A1090"/>
    <w:rsid w:val="007A2634"/>
    <w:rsid w:val="007A27E8"/>
    <w:rsid w:val="007A4013"/>
    <w:rsid w:val="007A44BF"/>
    <w:rsid w:val="007A4EF0"/>
    <w:rsid w:val="007A4F14"/>
    <w:rsid w:val="007A50E0"/>
    <w:rsid w:val="007A550F"/>
    <w:rsid w:val="007A62FF"/>
    <w:rsid w:val="007A63E8"/>
    <w:rsid w:val="007A7FF4"/>
    <w:rsid w:val="007B174B"/>
    <w:rsid w:val="007B2A64"/>
    <w:rsid w:val="007B3411"/>
    <w:rsid w:val="007B413D"/>
    <w:rsid w:val="007B467B"/>
    <w:rsid w:val="007B51BC"/>
    <w:rsid w:val="007B55D4"/>
    <w:rsid w:val="007B5D6F"/>
    <w:rsid w:val="007B5E63"/>
    <w:rsid w:val="007B7A5C"/>
    <w:rsid w:val="007C0147"/>
    <w:rsid w:val="007C0E82"/>
    <w:rsid w:val="007C1AF1"/>
    <w:rsid w:val="007C2896"/>
    <w:rsid w:val="007C3ECB"/>
    <w:rsid w:val="007C40D1"/>
    <w:rsid w:val="007C59B5"/>
    <w:rsid w:val="007C64B9"/>
    <w:rsid w:val="007C7373"/>
    <w:rsid w:val="007D0A54"/>
    <w:rsid w:val="007D11F2"/>
    <w:rsid w:val="007D1B99"/>
    <w:rsid w:val="007D2447"/>
    <w:rsid w:val="007D63A7"/>
    <w:rsid w:val="007D6FC3"/>
    <w:rsid w:val="007D71B8"/>
    <w:rsid w:val="007D7BC5"/>
    <w:rsid w:val="007D7EDA"/>
    <w:rsid w:val="007E195F"/>
    <w:rsid w:val="007E20F0"/>
    <w:rsid w:val="007E220B"/>
    <w:rsid w:val="007E2C08"/>
    <w:rsid w:val="007E3ACB"/>
    <w:rsid w:val="007E4408"/>
    <w:rsid w:val="007E4F49"/>
    <w:rsid w:val="007E55A6"/>
    <w:rsid w:val="007E5B33"/>
    <w:rsid w:val="007E5C34"/>
    <w:rsid w:val="007E6A14"/>
    <w:rsid w:val="007E7624"/>
    <w:rsid w:val="007E7A16"/>
    <w:rsid w:val="007F0101"/>
    <w:rsid w:val="007F0219"/>
    <w:rsid w:val="007F0971"/>
    <w:rsid w:val="007F1006"/>
    <w:rsid w:val="007F1152"/>
    <w:rsid w:val="007F1AAE"/>
    <w:rsid w:val="007F1CC7"/>
    <w:rsid w:val="007F1D5A"/>
    <w:rsid w:val="007F22A1"/>
    <w:rsid w:val="007F230A"/>
    <w:rsid w:val="007F2767"/>
    <w:rsid w:val="007F33A4"/>
    <w:rsid w:val="007F47AA"/>
    <w:rsid w:val="007F6555"/>
    <w:rsid w:val="007F7CCC"/>
    <w:rsid w:val="008002CE"/>
    <w:rsid w:val="0080071B"/>
    <w:rsid w:val="0080120D"/>
    <w:rsid w:val="00801E26"/>
    <w:rsid w:val="00802DF7"/>
    <w:rsid w:val="00802FEE"/>
    <w:rsid w:val="00803302"/>
    <w:rsid w:val="00804581"/>
    <w:rsid w:val="00805375"/>
    <w:rsid w:val="00806662"/>
    <w:rsid w:val="0080742E"/>
    <w:rsid w:val="00807C55"/>
    <w:rsid w:val="008105FC"/>
    <w:rsid w:val="008111A4"/>
    <w:rsid w:val="0081136F"/>
    <w:rsid w:val="0081176C"/>
    <w:rsid w:val="00811E1C"/>
    <w:rsid w:val="00813891"/>
    <w:rsid w:val="00813917"/>
    <w:rsid w:val="00813CE2"/>
    <w:rsid w:val="00813E64"/>
    <w:rsid w:val="00814141"/>
    <w:rsid w:val="00814574"/>
    <w:rsid w:val="00817436"/>
    <w:rsid w:val="008179FF"/>
    <w:rsid w:val="00820080"/>
    <w:rsid w:val="0082013D"/>
    <w:rsid w:val="008202A3"/>
    <w:rsid w:val="00820917"/>
    <w:rsid w:val="008224F3"/>
    <w:rsid w:val="00822932"/>
    <w:rsid w:val="0082301C"/>
    <w:rsid w:val="00823E8D"/>
    <w:rsid w:val="00824ACA"/>
    <w:rsid w:val="00825089"/>
    <w:rsid w:val="008257D7"/>
    <w:rsid w:val="00825B2A"/>
    <w:rsid w:val="00825D35"/>
    <w:rsid w:val="00827E7B"/>
    <w:rsid w:val="00831840"/>
    <w:rsid w:val="00831CFD"/>
    <w:rsid w:val="0083223F"/>
    <w:rsid w:val="00832C30"/>
    <w:rsid w:val="00833BAA"/>
    <w:rsid w:val="008343A4"/>
    <w:rsid w:val="0083561F"/>
    <w:rsid w:val="00835F1E"/>
    <w:rsid w:val="00836298"/>
    <w:rsid w:val="008368F0"/>
    <w:rsid w:val="00836ABB"/>
    <w:rsid w:val="00837221"/>
    <w:rsid w:val="00837897"/>
    <w:rsid w:val="00840733"/>
    <w:rsid w:val="00840E64"/>
    <w:rsid w:val="00841708"/>
    <w:rsid w:val="00842489"/>
    <w:rsid w:val="00843323"/>
    <w:rsid w:val="00843399"/>
    <w:rsid w:val="00843C3A"/>
    <w:rsid w:val="008442C8"/>
    <w:rsid w:val="0084431A"/>
    <w:rsid w:val="00845252"/>
    <w:rsid w:val="00845555"/>
    <w:rsid w:val="00845624"/>
    <w:rsid w:val="008466A9"/>
    <w:rsid w:val="00846C1D"/>
    <w:rsid w:val="0084739C"/>
    <w:rsid w:val="00847CF1"/>
    <w:rsid w:val="00847E1F"/>
    <w:rsid w:val="008501B4"/>
    <w:rsid w:val="0085134B"/>
    <w:rsid w:val="008525B7"/>
    <w:rsid w:val="00852FF6"/>
    <w:rsid w:val="008548F3"/>
    <w:rsid w:val="00854A03"/>
    <w:rsid w:val="00856A7F"/>
    <w:rsid w:val="00857585"/>
    <w:rsid w:val="008601AE"/>
    <w:rsid w:val="00861D73"/>
    <w:rsid w:val="0086304A"/>
    <w:rsid w:val="00863CD3"/>
    <w:rsid w:val="00864219"/>
    <w:rsid w:val="008657B3"/>
    <w:rsid w:val="0086649E"/>
    <w:rsid w:val="00866E6E"/>
    <w:rsid w:val="008675A9"/>
    <w:rsid w:val="00867B84"/>
    <w:rsid w:val="00870B3E"/>
    <w:rsid w:val="00870ED6"/>
    <w:rsid w:val="00872870"/>
    <w:rsid w:val="008740F7"/>
    <w:rsid w:val="00875449"/>
    <w:rsid w:val="00875AD9"/>
    <w:rsid w:val="0087654A"/>
    <w:rsid w:val="008766E9"/>
    <w:rsid w:val="00877D80"/>
    <w:rsid w:val="00881BB2"/>
    <w:rsid w:val="00881E06"/>
    <w:rsid w:val="008841ED"/>
    <w:rsid w:val="00885004"/>
    <w:rsid w:val="00885B4F"/>
    <w:rsid w:val="00885DAC"/>
    <w:rsid w:val="00887B3A"/>
    <w:rsid w:val="00890B7B"/>
    <w:rsid w:val="00890D0D"/>
    <w:rsid w:val="008910CB"/>
    <w:rsid w:val="008913E4"/>
    <w:rsid w:val="008919DD"/>
    <w:rsid w:val="00891E91"/>
    <w:rsid w:val="00891EF2"/>
    <w:rsid w:val="00891FE3"/>
    <w:rsid w:val="00893887"/>
    <w:rsid w:val="00894167"/>
    <w:rsid w:val="00894EA3"/>
    <w:rsid w:val="00895AEA"/>
    <w:rsid w:val="00896EF6"/>
    <w:rsid w:val="00896FE7"/>
    <w:rsid w:val="008A03B2"/>
    <w:rsid w:val="008A1720"/>
    <w:rsid w:val="008A23C4"/>
    <w:rsid w:val="008A2E3A"/>
    <w:rsid w:val="008A2E87"/>
    <w:rsid w:val="008A435E"/>
    <w:rsid w:val="008A4B8E"/>
    <w:rsid w:val="008A5004"/>
    <w:rsid w:val="008A53CE"/>
    <w:rsid w:val="008A5538"/>
    <w:rsid w:val="008A6671"/>
    <w:rsid w:val="008A67D0"/>
    <w:rsid w:val="008A76F5"/>
    <w:rsid w:val="008A7A74"/>
    <w:rsid w:val="008A7D97"/>
    <w:rsid w:val="008B0AC9"/>
    <w:rsid w:val="008B40BF"/>
    <w:rsid w:val="008B465D"/>
    <w:rsid w:val="008B6A75"/>
    <w:rsid w:val="008C0B8D"/>
    <w:rsid w:val="008C0E33"/>
    <w:rsid w:val="008C235E"/>
    <w:rsid w:val="008C2E16"/>
    <w:rsid w:val="008C4195"/>
    <w:rsid w:val="008C51A6"/>
    <w:rsid w:val="008C538E"/>
    <w:rsid w:val="008C53A6"/>
    <w:rsid w:val="008C5D2A"/>
    <w:rsid w:val="008C611D"/>
    <w:rsid w:val="008D05A5"/>
    <w:rsid w:val="008D0DAC"/>
    <w:rsid w:val="008D1510"/>
    <w:rsid w:val="008D2B2B"/>
    <w:rsid w:val="008D3760"/>
    <w:rsid w:val="008D3AEE"/>
    <w:rsid w:val="008D3C28"/>
    <w:rsid w:val="008D5106"/>
    <w:rsid w:val="008D6BB4"/>
    <w:rsid w:val="008D6CAB"/>
    <w:rsid w:val="008D771A"/>
    <w:rsid w:val="008D7DA1"/>
    <w:rsid w:val="008E0009"/>
    <w:rsid w:val="008E113E"/>
    <w:rsid w:val="008E1B75"/>
    <w:rsid w:val="008E337A"/>
    <w:rsid w:val="008E3AB2"/>
    <w:rsid w:val="008E49F5"/>
    <w:rsid w:val="008E543C"/>
    <w:rsid w:val="008E56B0"/>
    <w:rsid w:val="008E5842"/>
    <w:rsid w:val="008E5BC1"/>
    <w:rsid w:val="008E65B6"/>
    <w:rsid w:val="008E66B2"/>
    <w:rsid w:val="008E6DA0"/>
    <w:rsid w:val="008F0559"/>
    <w:rsid w:val="008F0C87"/>
    <w:rsid w:val="008F399B"/>
    <w:rsid w:val="008F580C"/>
    <w:rsid w:val="008F5CD7"/>
    <w:rsid w:val="008F68D6"/>
    <w:rsid w:val="008F738B"/>
    <w:rsid w:val="008F75C3"/>
    <w:rsid w:val="008F7C45"/>
    <w:rsid w:val="0090056E"/>
    <w:rsid w:val="009011A3"/>
    <w:rsid w:val="009014E7"/>
    <w:rsid w:val="00901BE5"/>
    <w:rsid w:val="00901E53"/>
    <w:rsid w:val="00901F65"/>
    <w:rsid w:val="00902922"/>
    <w:rsid w:val="00903196"/>
    <w:rsid w:val="0090393A"/>
    <w:rsid w:val="009039C3"/>
    <w:rsid w:val="00903D6F"/>
    <w:rsid w:val="00906B61"/>
    <w:rsid w:val="009073E9"/>
    <w:rsid w:val="00907FC9"/>
    <w:rsid w:val="0091018D"/>
    <w:rsid w:val="00910B01"/>
    <w:rsid w:val="00913F4F"/>
    <w:rsid w:val="009148E3"/>
    <w:rsid w:val="00914CDE"/>
    <w:rsid w:val="00917F2F"/>
    <w:rsid w:val="00917FAD"/>
    <w:rsid w:val="0092008D"/>
    <w:rsid w:val="00921B53"/>
    <w:rsid w:val="00921C0B"/>
    <w:rsid w:val="00922071"/>
    <w:rsid w:val="0092355C"/>
    <w:rsid w:val="00923AF6"/>
    <w:rsid w:val="00923EAD"/>
    <w:rsid w:val="0092424C"/>
    <w:rsid w:val="00924361"/>
    <w:rsid w:val="00925023"/>
    <w:rsid w:val="009261B0"/>
    <w:rsid w:val="00926AEB"/>
    <w:rsid w:val="00926ED6"/>
    <w:rsid w:val="00927BFA"/>
    <w:rsid w:val="0093087D"/>
    <w:rsid w:val="00931868"/>
    <w:rsid w:val="00932202"/>
    <w:rsid w:val="009322D2"/>
    <w:rsid w:val="0093261D"/>
    <w:rsid w:val="00935343"/>
    <w:rsid w:val="00935393"/>
    <w:rsid w:val="00936004"/>
    <w:rsid w:val="0093620E"/>
    <w:rsid w:val="0093673F"/>
    <w:rsid w:val="00937C38"/>
    <w:rsid w:val="00937DAA"/>
    <w:rsid w:val="00942571"/>
    <w:rsid w:val="00944083"/>
    <w:rsid w:val="00945603"/>
    <w:rsid w:val="0094628E"/>
    <w:rsid w:val="009473D1"/>
    <w:rsid w:val="009512D7"/>
    <w:rsid w:val="00952D63"/>
    <w:rsid w:val="00953A97"/>
    <w:rsid w:val="00954996"/>
    <w:rsid w:val="00954A06"/>
    <w:rsid w:val="00954BE6"/>
    <w:rsid w:val="00954F8A"/>
    <w:rsid w:val="0095530E"/>
    <w:rsid w:val="00955D3D"/>
    <w:rsid w:val="0095692C"/>
    <w:rsid w:val="00956B0A"/>
    <w:rsid w:val="009574D4"/>
    <w:rsid w:val="00957686"/>
    <w:rsid w:val="00960054"/>
    <w:rsid w:val="009604BC"/>
    <w:rsid w:val="00961510"/>
    <w:rsid w:val="0096247F"/>
    <w:rsid w:val="00962CF3"/>
    <w:rsid w:val="009644D5"/>
    <w:rsid w:val="00964573"/>
    <w:rsid w:val="00964E86"/>
    <w:rsid w:val="00965040"/>
    <w:rsid w:val="00965603"/>
    <w:rsid w:val="009663CD"/>
    <w:rsid w:val="009665A2"/>
    <w:rsid w:val="009666CC"/>
    <w:rsid w:val="0096724B"/>
    <w:rsid w:val="009678A5"/>
    <w:rsid w:val="0097462A"/>
    <w:rsid w:val="00974F58"/>
    <w:rsid w:val="009756CE"/>
    <w:rsid w:val="00976158"/>
    <w:rsid w:val="0097723C"/>
    <w:rsid w:val="00977BFF"/>
    <w:rsid w:val="00982B6E"/>
    <w:rsid w:val="009844F0"/>
    <w:rsid w:val="0098568E"/>
    <w:rsid w:val="00985AE2"/>
    <w:rsid w:val="00986A5E"/>
    <w:rsid w:val="00987683"/>
    <w:rsid w:val="009879E4"/>
    <w:rsid w:val="009879F1"/>
    <w:rsid w:val="00987B54"/>
    <w:rsid w:val="009901D6"/>
    <w:rsid w:val="00990CF4"/>
    <w:rsid w:val="00991238"/>
    <w:rsid w:val="00991DEE"/>
    <w:rsid w:val="00991F7E"/>
    <w:rsid w:val="009921B0"/>
    <w:rsid w:val="009929EF"/>
    <w:rsid w:val="009934F2"/>
    <w:rsid w:val="00993942"/>
    <w:rsid w:val="00993950"/>
    <w:rsid w:val="00995A7E"/>
    <w:rsid w:val="00995D0D"/>
    <w:rsid w:val="00996FAA"/>
    <w:rsid w:val="00997521"/>
    <w:rsid w:val="00997ED2"/>
    <w:rsid w:val="009A0384"/>
    <w:rsid w:val="009A0A97"/>
    <w:rsid w:val="009A18DB"/>
    <w:rsid w:val="009A1E80"/>
    <w:rsid w:val="009A23EF"/>
    <w:rsid w:val="009A41F9"/>
    <w:rsid w:val="009A4627"/>
    <w:rsid w:val="009A633E"/>
    <w:rsid w:val="009A667C"/>
    <w:rsid w:val="009A7183"/>
    <w:rsid w:val="009A7AA2"/>
    <w:rsid w:val="009A7DFA"/>
    <w:rsid w:val="009B0593"/>
    <w:rsid w:val="009B0EB5"/>
    <w:rsid w:val="009B24F5"/>
    <w:rsid w:val="009B26AA"/>
    <w:rsid w:val="009B3146"/>
    <w:rsid w:val="009B36BE"/>
    <w:rsid w:val="009B3935"/>
    <w:rsid w:val="009B3C24"/>
    <w:rsid w:val="009B5710"/>
    <w:rsid w:val="009B5F0D"/>
    <w:rsid w:val="009B6881"/>
    <w:rsid w:val="009B74EC"/>
    <w:rsid w:val="009B77F3"/>
    <w:rsid w:val="009C118A"/>
    <w:rsid w:val="009C244F"/>
    <w:rsid w:val="009C2C3C"/>
    <w:rsid w:val="009C2CC4"/>
    <w:rsid w:val="009C2EDF"/>
    <w:rsid w:val="009C30EE"/>
    <w:rsid w:val="009C36AD"/>
    <w:rsid w:val="009C3DD8"/>
    <w:rsid w:val="009C4063"/>
    <w:rsid w:val="009C43CA"/>
    <w:rsid w:val="009C4B3F"/>
    <w:rsid w:val="009C527B"/>
    <w:rsid w:val="009C637F"/>
    <w:rsid w:val="009D1492"/>
    <w:rsid w:val="009D1700"/>
    <w:rsid w:val="009D2856"/>
    <w:rsid w:val="009D3141"/>
    <w:rsid w:val="009D39E9"/>
    <w:rsid w:val="009D4471"/>
    <w:rsid w:val="009D4615"/>
    <w:rsid w:val="009D4E6E"/>
    <w:rsid w:val="009D518B"/>
    <w:rsid w:val="009D53F0"/>
    <w:rsid w:val="009D59F9"/>
    <w:rsid w:val="009D6DDB"/>
    <w:rsid w:val="009D71AD"/>
    <w:rsid w:val="009E18B6"/>
    <w:rsid w:val="009E2009"/>
    <w:rsid w:val="009E3B3A"/>
    <w:rsid w:val="009E3F25"/>
    <w:rsid w:val="009E6018"/>
    <w:rsid w:val="009E7E09"/>
    <w:rsid w:val="009E7E7E"/>
    <w:rsid w:val="009F03CB"/>
    <w:rsid w:val="009F070E"/>
    <w:rsid w:val="009F11DC"/>
    <w:rsid w:val="009F15E6"/>
    <w:rsid w:val="009F1645"/>
    <w:rsid w:val="009F1D08"/>
    <w:rsid w:val="009F2115"/>
    <w:rsid w:val="009F23B4"/>
    <w:rsid w:val="009F23F9"/>
    <w:rsid w:val="009F24C6"/>
    <w:rsid w:val="009F2C64"/>
    <w:rsid w:val="009F2FCD"/>
    <w:rsid w:val="009F4257"/>
    <w:rsid w:val="009F480A"/>
    <w:rsid w:val="009F50D4"/>
    <w:rsid w:val="009F54A1"/>
    <w:rsid w:val="009F5BE6"/>
    <w:rsid w:val="009F5DEA"/>
    <w:rsid w:val="009F6BCC"/>
    <w:rsid w:val="009F77D8"/>
    <w:rsid w:val="009F78A3"/>
    <w:rsid w:val="009F7AF7"/>
    <w:rsid w:val="00A00C47"/>
    <w:rsid w:val="00A01699"/>
    <w:rsid w:val="00A02412"/>
    <w:rsid w:val="00A0316E"/>
    <w:rsid w:val="00A03A89"/>
    <w:rsid w:val="00A03BB9"/>
    <w:rsid w:val="00A04B3F"/>
    <w:rsid w:val="00A04B52"/>
    <w:rsid w:val="00A04C8E"/>
    <w:rsid w:val="00A04D88"/>
    <w:rsid w:val="00A04EC6"/>
    <w:rsid w:val="00A05E5B"/>
    <w:rsid w:val="00A0688D"/>
    <w:rsid w:val="00A1006D"/>
    <w:rsid w:val="00A11A41"/>
    <w:rsid w:val="00A11BA6"/>
    <w:rsid w:val="00A122F3"/>
    <w:rsid w:val="00A1282B"/>
    <w:rsid w:val="00A13980"/>
    <w:rsid w:val="00A14529"/>
    <w:rsid w:val="00A167D3"/>
    <w:rsid w:val="00A169D0"/>
    <w:rsid w:val="00A172D0"/>
    <w:rsid w:val="00A17737"/>
    <w:rsid w:val="00A2146C"/>
    <w:rsid w:val="00A21B13"/>
    <w:rsid w:val="00A23925"/>
    <w:rsid w:val="00A240A8"/>
    <w:rsid w:val="00A25CEE"/>
    <w:rsid w:val="00A26220"/>
    <w:rsid w:val="00A26781"/>
    <w:rsid w:val="00A30602"/>
    <w:rsid w:val="00A31367"/>
    <w:rsid w:val="00A315A1"/>
    <w:rsid w:val="00A317D8"/>
    <w:rsid w:val="00A325F6"/>
    <w:rsid w:val="00A32DD6"/>
    <w:rsid w:val="00A336E9"/>
    <w:rsid w:val="00A3420C"/>
    <w:rsid w:val="00A34237"/>
    <w:rsid w:val="00A3446E"/>
    <w:rsid w:val="00A34666"/>
    <w:rsid w:val="00A367F7"/>
    <w:rsid w:val="00A36C57"/>
    <w:rsid w:val="00A37368"/>
    <w:rsid w:val="00A37939"/>
    <w:rsid w:val="00A4053D"/>
    <w:rsid w:val="00A40A1D"/>
    <w:rsid w:val="00A4164D"/>
    <w:rsid w:val="00A43C99"/>
    <w:rsid w:val="00A44573"/>
    <w:rsid w:val="00A449B1"/>
    <w:rsid w:val="00A44D7E"/>
    <w:rsid w:val="00A460DE"/>
    <w:rsid w:val="00A464E2"/>
    <w:rsid w:val="00A475A0"/>
    <w:rsid w:val="00A5128A"/>
    <w:rsid w:val="00A51B1A"/>
    <w:rsid w:val="00A5230D"/>
    <w:rsid w:val="00A5274A"/>
    <w:rsid w:val="00A52D85"/>
    <w:rsid w:val="00A52DF9"/>
    <w:rsid w:val="00A5382D"/>
    <w:rsid w:val="00A53BFA"/>
    <w:rsid w:val="00A53EDB"/>
    <w:rsid w:val="00A54890"/>
    <w:rsid w:val="00A54B09"/>
    <w:rsid w:val="00A55D1D"/>
    <w:rsid w:val="00A568CB"/>
    <w:rsid w:val="00A569F3"/>
    <w:rsid w:val="00A5737E"/>
    <w:rsid w:val="00A57593"/>
    <w:rsid w:val="00A6016A"/>
    <w:rsid w:val="00A614E4"/>
    <w:rsid w:val="00A621ED"/>
    <w:rsid w:val="00A62C29"/>
    <w:rsid w:val="00A6357B"/>
    <w:rsid w:val="00A65A2F"/>
    <w:rsid w:val="00A65FA1"/>
    <w:rsid w:val="00A660B0"/>
    <w:rsid w:val="00A70FD9"/>
    <w:rsid w:val="00A711D8"/>
    <w:rsid w:val="00A73578"/>
    <w:rsid w:val="00A740E9"/>
    <w:rsid w:val="00A7460A"/>
    <w:rsid w:val="00A751B4"/>
    <w:rsid w:val="00A75BEC"/>
    <w:rsid w:val="00A76020"/>
    <w:rsid w:val="00A76599"/>
    <w:rsid w:val="00A80E44"/>
    <w:rsid w:val="00A8372B"/>
    <w:rsid w:val="00A8454F"/>
    <w:rsid w:val="00A85089"/>
    <w:rsid w:val="00A87B79"/>
    <w:rsid w:val="00A90097"/>
    <w:rsid w:val="00A952EC"/>
    <w:rsid w:val="00A955EB"/>
    <w:rsid w:val="00A956B0"/>
    <w:rsid w:val="00A95CFE"/>
    <w:rsid w:val="00A960BE"/>
    <w:rsid w:val="00A96C13"/>
    <w:rsid w:val="00AA06BF"/>
    <w:rsid w:val="00AA091F"/>
    <w:rsid w:val="00AA09FE"/>
    <w:rsid w:val="00AA1DA4"/>
    <w:rsid w:val="00AA20DD"/>
    <w:rsid w:val="00AA2618"/>
    <w:rsid w:val="00AA2CE3"/>
    <w:rsid w:val="00AA3901"/>
    <w:rsid w:val="00AA474D"/>
    <w:rsid w:val="00AA5753"/>
    <w:rsid w:val="00AA5A67"/>
    <w:rsid w:val="00AB0325"/>
    <w:rsid w:val="00AB0C71"/>
    <w:rsid w:val="00AB292F"/>
    <w:rsid w:val="00AB32F3"/>
    <w:rsid w:val="00AB3525"/>
    <w:rsid w:val="00AB3D7E"/>
    <w:rsid w:val="00AB417F"/>
    <w:rsid w:val="00AB5137"/>
    <w:rsid w:val="00AB6FA2"/>
    <w:rsid w:val="00AB7857"/>
    <w:rsid w:val="00AB7B52"/>
    <w:rsid w:val="00AB7D0F"/>
    <w:rsid w:val="00AB7DE7"/>
    <w:rsid w:val="00AC00D0"/>
    <w:rsid w:val="00AC120B"/>
    <w:rsid w:val="00AC2AF8"/>
    <w:rsid w:val="00AC431E"/>
    <w:rsid w:val="00AC5A2D"/>
    <w:rsid w:val="00AC61E2"/>
    <w:rsid w:val="00AC7676"/>
    <w:rsid w:val="00AC7C3D"/>
    <w:rsid w:val="00AD0742"/>
    <w:rsid w:val="00AD0E48"/>
    <w:rsid w:val="00AD10EA"/>
    <w:rsid w:val="00AD13FF"/>
    <w:rsid w:val="00AD4088"/>
    <w:rsid w:val="00AD509F"/>
    <w:rsid w:val="00AD562F"/>
    <w:rsid w:val="00AD59F7"/>
    <w:rsid w:val="00AD5A22"/>
    <w:rsid w:val="00AD5FDF"/>
    <w:rsid w:val="00AD6855"/>
    <w:rsid w:val="00AD779C"/>
    <w:rsid w:val="00AD7940"/>
    <w:rsid w:val="00AD79A5"/>
    <w:rsid w:val="00AD79E1"/>
    <w:rsid w:val="00AE0748"/>
    <w:rsid w:val="00AE174E"/>
    <w:rsid w:val="00AE1D35"/>
    <w:rsid w:val="00AE2062"/>
    <w:rsid w:val="00AE3838"/>
    <w:rsid w:val="00AE3A54"/>
    <w:rsid w:val="00AE3DDC"/>
    <w:rsid w:val="00AE595B"/>
    <w:rsid w:val="00AE7261"/>
    <w:rsid w:val="00AE7F0C"/>
    <w:rsid w:val="00AF000D"/>
    <w:rsid w:val="00AF0AC3"/>
    <w:rsid w:val="00AF0BA7"/>
    <w:rsid w:val="00AF1118"/>
    <w:rsid w:val="00AF2131"/>
    <w:rsid w:val="00AF2520"/>
    <w:rsid w:val="00AF2D48"/>
    <w:rsid w:val="00AF5C1D"/>
    <w:rsid w:val="00AF6243"/>
    <w:rsid w:val="00AF6F85"/>
    <w:rsid w:val="00AF727A"/>
    <w:rsid w:val="00AF79EE"/>
    <w:rsid w:val="00B00FF6"/>
    <w:rsid w:val="00B01271"/>
    <w:rsid w:val="00B0284C"/>
    <w:rsid w:val="00B03B25"/>
    <w:rsid w:val="00B04D0B"/>
    <w:rsid w:val="00B054CA"/>
    <w:rsid w:val="00B05643"/>
    <w:rsid w:val="00B06EB1"/>
    <w:rsid w:val="00B07086"/>
    <w:rsid w:val="00B076F6"/>
    <w:rsid w:val="00B10723"/>
    <w:rsid w:val="00B10A7A"/>
    <w:rsid w:val="00B11FB2"/>
    <w:rsid w:val="00B12521"/>
    <w:rsid w:val="00B12659"/>
    <w:rsid w:val="00B12A8F"/>
    <w:rsid w:val="00B13E76"/>
    <w:rsid w:val="00B14847"/>
    <w:rsid w:val="00B15779"/>
    <w:rsid w:val="00B1590A"/>
    <w:rsid w:val="00B1662E"/>
    <w:rsid w:val="00B20225"/>
    <w:rsid w:val="00B20386"/>
    <w:rsid w:val="00B206AD"/>
    <w:rsid w:val="00B2133B"/>
    <w:rsid w:val="00B21855"/>
    <w:rsid w:val="00B22097"/>
    <w:rsid w:val="00B222D9"/>
    <w:rsid w:val="00B22950"/>
    <w:rsid w:val="00B22E68"/>
    <w:rsid w:val="00B22FB9"/>
    <w:rsid w:val="00B23983"/>
    <w:rsid w:val="00B23ACE"/>
    <w:rsid w:val="00B255A0"/>
    <w:rsid w:val="00B26456"/>
    <w:rsid w:val="00B26530"/>
    <w:rsid w:val="00B27004"/>
    <w:rsid w:val="00B278C7"/>
    <w:rsid w:val="00B30117"/>
    <w:rsid w:val="00B30F74"/>
    <w:rsid w:val="00B32449"/>
    <w:rsid w:val="00B324DC"/>
    <w:rsid w:val="00B3290B"/>
    <w:rsid w:val="00B332FB"/>
    <w:rsid w:val="00B346B6"/>
    <w:rsid w:val="00B353FE"/>
    <w:rsid w:val="00B359C3"/>
    <w:rsid w:val="00B36EC5"/>
    <w:rsid w:val="00B374E8"/>
    <w:rsid w:val="00B37DD6"/>
    <w:rsid w:val="00B40054"/>
    <w:rsid w:val="00B40185"/>
    <w:rsid w:val="00B408C5"/>
    <w:rsid w:val="00B42886"/>
    <w:rsid w:val="00B43957"/>
    <w:rsid w:val="00B43C59"/>
    <w:rsid w:val="00B43FB5"/>
    <w:rsid w:val="00B44B5C"/>
    <w:rsid w:val="00B44F4F"/>
    <w:rsid w:val="00B459C6"/>
    <w:rsid w:val="00B45F94"/>
    <w:rsid w:val="00B466D0"/>
    <w:rsid w:val="00B46715"/>
    <w:rsid w:val="00B472B5"/>
    <w:rsid w:val="00B47778"/>
    <w:rsid w:val="00B510F9"/>
    <w:rsid w:val="00B5137E"/>
    <w:rsid w:val="00B51C57"/>
    <w:rsid w:val="00B52D2C"/>
    <w:rsid w:val="00B52DD5"/>
    <w:rsid w:val="00B53920"/>
    <w:rsid w:val="00B53B4C"/>
    <w:rsid w:val="00B54548"/>
    <w:rsid w:val="00B54876"/>
    <w:rsid w:val="00B54C4B"/>
    <w:rsid w:val="00B55F4B"/>
    <w:rsid w:val="00B5620F"/>
    <w:rsid w:val="00B60936"/>
    <w:rsid w:val="00B60FBC"/>
    <w:rsid w:val="00B6161B"/>
    <w:rsid w:val="00B61DA4"/>
    <w:rsid w:val="00B630BC"/>
    <w:rsid w:val="00B630BE"/>
    <w:rsid w:val="00B64860"/>
    <w:rsid w:val="00B64CDD"/>
    <w:rsid w:val="00B65A89"/>
    <w:rsid w:val="00B65B2A"/>
    <w:rsid w:val="00B6698F"/>
    <w:rsid w:val="00B66A78"/>
    <w:rsid w:val="00B7011A"/>
    <w:rsid w:val="00B70269"/>
    <w:rsid w:val="00B70373"/>
    <w:rsid w:val="00B70A8C"/>
    <w:rsid w:val="00B70C4F"/>
    <w:rsid w:val="00B7167C"/>
    <w:rsid w:val="00B71AA3"/>
    <w:rsid w:val="00B72E80"/>
    <w:rsid w:val="00B72FEE"/>
    <w:rsid w:val="00B7317C"/>
    <w:rsid w:val="00B73312"/>
    <w:rsid w:val="00B74989"/>
    <w:rsid w:val="00B75798"/>
    <w:rsid w:val="00B75ECA"/>
    <w:rsid w:val="00B76EF1"/>
    <w:rsid w:val="00B77E3E"/>
    <w:rsid w:val="00B80B4D"/>
    <w:rsid w:val="00B82723"/>
    <w:rsid w:val="00B82B77"/>
    <w:rsid w:val="00B82FD1"/>
    <w:rsid w:val="00B84144"/>
    <w:rsid w:val="00B843A5"/>
    <w:rsid w:val="00B86D7F"/>
    <w:rsid w:val="00B86F60"/>
    <w:rsid w:val="00B87409"/>
    <w:rsid w:val="00B87636"/>
    <w:rsid w:val="00B8778A"/>
    <w:rsid w:val="00B8794F"/>
    <w:rsid w:val="00B90C6D"/>
    <w:rsid w:val="00B9194C"/>
    <w:rsid w:val="00B92240"/>
    <w:rsid w:val="00B92EFC"/>
    <w:rsid w:val="00B9329E"/>
    <w:rsid w:val="00B934BE"/>
    <w:rsid w:val="00B944DA"/>
    <w:rsid w:val="00B94EF7"/>
    <w:rsid w:val="00BA1260"/>
    <w:rsid w:val="00BA169E"/>
    <w:rsid w:val="00BA27FD"/>
    <w:rsid w:val="00BA2933"/>
    <w:rsid w:val="00BA3719"/>
    <w:rsid w:val="00BA3CFF"/>
    <w:rsid w:val="00BA3EDB"/>
    <w:rsid w:val="00BA4BDB"/>
    <w:rsid w:val="00BA4BDD"/>
    <w:rsid w:val="00BA4F51"/>
    <w:rsid w:val="00BA54F2"/>
    <w:rsid w:val="00BA55CE"/>
    <w:rsid w:val="00BA561B"/>
    <w:rsid w:val="00BA6875"/>
    <w:rsid w:val="00BA6B28"/>
    <w:rsid w:val="00BA79D3"/>
    <w:rsid w:val="00BA7B0E"/>
    <w:rsid w:val="00BA7C3D"/>
    <w:rsid w:val="00BB0FF0"/>
    <w:rsid w:val="00BB14AC"/>
    <w:rsid w:val="00BB4C45"/>
    <w:rsid w:val="00BB4EF3"/>
    <w:rsid w:val="00BB4F20"/>
    <w:rsid w:val="00BB5557"/>
    <w:rsid w:val="00BB7233"/>
    <w:rsid w:val="00BB7715"/>
    <w:rsid w:val="00BB7C31"/>
    <w:rsid w:val="00BC12D5"/>
    <w:rsid w:val="00BC17B5"/>
    <w:rsid w:val="00BC19FF"/>
    <w:rsid w:val="00BC24D4"/>
    <w:rsid w:val="00BC26D4"/>
    <w:rsid w:val="00BC363E"/>
    <w:rsid w:val="00BC4467"/>
    <w:rsid w:val="00BC5EB6"/>
    <w:rsid w:val="00BC6086"/>
    <w:rsid w:val="00BC6148"/>
    <w:rsid w:val="00BC63C3"/>
    <w:rsid w:val="00BC712A"/>
    <w:rsid w:val="00BC79A2"/>
    <w:rsid w:val="00BD06F5"/>
    <w:rsid w:val="00BD0C0F"/>
    <w:rsid w:val="00BD0D85"/>
    <w:rsid w:val="00BD23EE"/>
    <w:rsid w:val="00BD451C"/>
    <w:rsid w:val="00BD4693"/>
    <w:rsid w:val="00BD52AF"/>
    <w:rsid w:val="00BD5C77"/>
    <w:rsid w:val="00BD63E8"/>
    <w:rsid w:val="00BD7637"/>
    <w:rsid w:val="00BD77B6"/>
    <w:rsid w:val="00BE1E5A"/>
    <w:rsid w:val="00BE270C"/>
    <w:rsid w:val="00BE2894"/>
    <w:rsid w:val="00BE2A54"/>
    <w:rsid w:val="00BE3975"/>
    <w:rsid w:val="00BE3E2C"/>
    <w:rsid w:val="00BE4236"/>
    <w:rsid w:val="00BE4EFD"/>
    <w:rsid w:val="00BE7E4E"/>
    <w:rsid w:val="00BF0894"/>
    <w:rsid w:val="00BF110C"/>
    <w:rsid w:val="00BF1DC8"/>
    <w:rsid w:val="00BF39A7"/>
    <w:rsid w:val="00BF42F0"/>
    <w:rsid w:val="00BF448B"/>
    <w:rsid w:val="00BF47BD"/>
    <w:rsid w:val="00BF518D"/>
    <w:rsid w:val="00BF5678"/>
    <w:rsid w:val="00BF5CF7"/>
    <w:rsid w:val="00BF665B"/>
    <w:rsid w:val="00BF6664"/>
    <w:rsid w:val="00BF69AF"/>
    <w:rsid w:val="00BF6D38"/>
    <w:rsid w:val="00BF7401"/>
    <w:rsid w:val="00BF7A1D"/>
    <w:rsid w:val="00BF7E0D"/>
    <w:rsid w:val="00C0001F"/>
    <w:rsid w:val="00C00419"/>
    <w:rsid w:val="00C004D2"/>
    <w:rsid w:val="00C00611"/>
    <w:rsid w:val="00C00BC7"/>
    <w:rsid w:val="00C00D98"/>
    <w:rsid w:val="00C01606"/>
    <w:rsid w:val="00C024D3"/>
    <w:rsid w:val="00C03429"/>
    <w:rsid w:val="00C035F5"/>
    <w:rsid w:val="00C039D7"/>
    <w:rsid w:val="00C03AF0"/>
    <w:rsid w:val="00C06CD2"/>
    <w:rsid w:val="00C122BD"/>
    <w:rsid w:val="00C12B13"/>
    <w:rsid w:val="00C12C85"/>
    <w:rsid w:val="00C13781"/>
    <w:rsid w:val="00C138CD"/>
    <w:rsid w:val="00C13FF8"/>
    <w:rsid w:val="00C148E7"/>
    <w:rsid w:val="00C14DA6"/>
    <w:rsid w:val="00C155A7"/>
    <w:rsid w:val="00C159E3"/>
    <w:rsid w:val="00C15B29"/>
    <w:rsid w:val="00C15D07"/>
    <w:rsid w:val="00C20584"/>
    <w:rsid w:val="00C20B3E"/>
    <w:rsid w:val="00C21206"/>
    <w:rsid w:val="00C21A8F"/>
    <w:rsid w:val="00C21C4A"/>
    <w:rsid w:val="00C229DF"/>
    <w:rsid w:val="00C24A55"/>
    <w:rsid w:val="00C2519C"/>
    <w:rsid w:val="00C2598C"/>
    <w:rsid w:val="00C266F3"/>
    <w:rsid w:val="00C268FD"/>
    <w:rsid w:val="00C26B01"/>
    <w:rsid w:val="00C26FB6"/>
    <w:rsid w:val="00C27733"/>
    <w:rsid w:val="00C30DBF"/>
    <w:rsid w:val="00C30E28"/>
    <w:rsid w:val="00C310CB"/>
    <w:rsid w:val="00C313EA"/>
    <w:rsid w:val="00C31D73"/>
    <w:rsid w:val="00C31EC3"/>
    <w:rsid w:val="00C33269"/>
    <w:rsid w:val="00C3456E"/>
    <w:rsid w:val="00C3530F"/>
    <w:rsid w:val="00C3542A"/>
    <w:rsid w:val="00C35EE5"/>
    <w:rsid w:val="00C37206"/>
    <w:rsid w:val="00C3762E"/>
    <w:rsid w:val="00C40506"/>
    <w:rsid w:val="00C40ED8"/>
    <w:rsid w:val="00C418DF"/>
    <w:rsid w:val="00C425F3"/>
    <w:rsid w:val="00C44E03"/>
    <w:rsid w:val="00C45447"/>
    <w:rsid w:val="00C47B3B"/>
    <w:rsid w:val="00C50700"/>
    <w:rsid w:val="00C50C27"/>
    <w:rsid w:val="00C5182F"/>
    <w:rsid w:val="00C51BB4"/>
    <w:rsid w:val="00C52F4C"/>
    <w:rsid w:val="00C52FE1"/>
    <w:rsid w:val="00C53198"/>
    <w:rsid w:val="00C536E2"/>
    <w:rsid w:val="00C55C69"/>
    <w:rsid w:val="00C55F51"/>
    <w:rsid w:val="00C5611A"/>
    <w:rsid w:val="00C568B4"/>
    <w:rsid w:val="00C56977"/>
    <w:rsid w:val="00C56BCD"/>
    <w:rsid w:val="00C601E8"/>
    <w:rsid w:val="00C604B1"/>
    <w:rsid w:val="00C60A51"/>
    <w:rsid w:val="00C61850"/>
    <w:rsid w:val="00C6220F"/>
    <w:rsid w:val="00C622C9"/>
    <w:rsid w:val="00C62B56"/>
    <w:rsid w:val="00C63320"/>
    <w:rsid w:val="00C6338D"/>
    <w:rsid w:val="00C6377B"/>
    <w:rsid w:val="00C649BA"/>
    <w:rsid w:val="00C64DF8"/>
    <w:rsid w:val="00C64F83"/>
    <w:rsid w:val="00C6503D"/>
    <w:rsid w:val="00C65392"/>
    <w:rsid w:val="00C65430"/>
    <w:rsid w:val="00C65522"/>
    <w:rsid w:val="00C65F20"/>
    <w:rsid w:val="00C65F8B"/>
    <w:rsid w:val="00C66272"/>
    <w:rsid w:val="00C66FF4"/>
    <w:rsid w:val="00C67645"/>
    <w:rsid w:val="00C70A52"/>
    <w:rsid w:val="00C71544"/>
    <w:rsid w:val="00C7189E"/>
    <w:rsid w:val="00C7217F"/>
    <w:rsid w:val="00C73579"/>
    <w:rsid w:val="00C7360B"/>
    <w:rsid w:val="00C737A1"/>
    <w:rsid w:val="00C7435C"/>
    <w:rsid w:val="00C74949"/>
    <w:rsid w:val="00C75969"/>
    <w:rsid w:val="00C779D3"/>
    <w:rsid w:val="00C80245"/>
    <w:rsid w:val="00C8045C"/>
    <w:rsid w:val="00C80ECF"/>
    <w:rsid w:val="00C81419"/>
    <w:rsid w:val="00C81E08"/>
    <w:rsid w:val="00C82183"/>
    <w:rsid w:val="00C82250"/>
    <w:rsid w:val="00C82B37"/>
    <w:rsid w:val="00C843A0"/>
    <w:rsid w:val="00C843A1"/>
    <w:rsid w:val="00C845A2"/>
    <w:rsid w:val="00C84859"/>
    <w:rsid w:val="00C85594"/>
    <w:rsid w:val="00C857AB"/>
    <w:rsid w:val="00C85C67"/>
    <w:rsid w:val="00C864A2"/>
    <w:rsid w:val="00C8671E"/>
    <w:rsid w:val="00C87889"/>
    <w:rsid w:val="00C9320C"/>
    <w:rsid w:val="00C94789"/>
    <w:rsid w:val="00C94C6A"/>
    <w:rsid w:val="00C95645"/>
    <w:rsid w:val="00C96221"/>
    <w:rsid w:val="00C968D7"/>
    <w:rsid w:val="00C976F9"/>
    <w:rsid w:val="00C97E27"/>
    <w:rsid w:val="00CA1127"/>
    <w:rsid w:val="00CA22E7"/>
    <w:rsid w:val="00CA2E86"/>
    <w:rsid w:val="00CA4D2D"/>
    <w:rsid w:val="00CA519A"/>
    <w:rsid w:val="00CA5FA1"/>
    <w:rsid w:val="00CA78E4"/>
    <w:rsid w:val="00CA7AAB"/>
    <w:rsid w:val="00CB0E00"/>
    <w:rsid w:val="00CB1A76"/>
    <w:rsid w:val="00CB1BCB"/>
    <w:rsid w:val="00CB26EB"/>
    <w:rsid w:val="00CB33BC"/>
    <w:rsid w:val="00CB39CC"/>
    <w:rsid w:val="00CB4004"/>
    <w:rsid w:val="00CB4814"/>
    <w:rsid w:val="00CB504B"/>
    <w:rsid w:val="00CB52F8"/>
    <w:rsid w:val="00CB72DA"/>
    <w:rsid w:val="00CB7704"/>
    <w:rsid w:val="00CC00F5"/>
    <w:rsid w:val="00CC0DE3"/>
    <w:rsid w:val="00CC2EC1"/>
    <w:rsid w:val="00CC4699"/>
    <w:rsid w:val="00CC512A"/>
    <w:rsid w:val="00CC6397"/>
    <w:rsid w:val="00CC6862"/>
    <w:rsid w:val="00CC68FF"/>
    <w:rsid w:val="00CC7626"/>
    <w:rsid w:val="00CC7CB5"/>
    <w:rsid w:val="00CC7DEC"/>
    <w:rsid w:val="00CD04BF"/>
    <w:rsid w:val="00CD53D6"/>
    <w:rsid w:val="00CE0718"/>
    <w:rsid w:val="00CE0829"/>
    <w:rsid w:val="00CE0F61"/>
    <w:rsid w:val="00CE0FD7"/>
    <w:rsid w:val="00CE1BF3"/>
    <w:rsid w:val="00CE22F5"/>
    <w:rsid w:val="00CE23AD"/>
    <w:rsid w:val="00CE298D"/>
    <w:rsid w:val="00CE3039"/>
    <w:rsid w:val="00CE35E5"/>
    <w:rsid w:val="00CE3D26"/>
    <w:rsid w:val="00CE4D76"/>
    <w:rsid w:val="00CE5433"/>
    <w:rsid w:val="00CE60DA"/>
    <w:rsid w:val="00CE64F3"/>
    <w:rsid w:val="00CE7064"/>
    <w:rsid w:val="00CE7D78"/>
    <w:rsid w:val="00CF0F88"/>
    <w:rsid w:val="00CF0FF6"/>
    <w:rsid w:val="00CF174F"/>
    <w:rsid w:val="00CF1783"/>
    <w:rsid w:val="00CF3F1C"/>
    <w:rsid w:val="00CF3FFB"/>
    <w:rsid w:val="00CF4B70"/>
    <w:rsid w:val="00CF50B1"/>
    <w:rsid w:val="00CF514A"/>
    <w:rsid w:val="00CF555A"/>
    <w:rsid w:val="00CF569F"/>
    <w:rsid w:val="00CF6B4C"/>
    <w:rsid w:val="00CF6FF7"/>
    <w:rsid w:val="00CF72F5"/>
    <w:rsid w:val="00D000DC"/>
    <w:rsid w:val="00D01660"/>
    <w:rsid w:val="00D0246B"/>
    <w:rsid w:val="00D02CAB"/>
    <w:rsid w:val="00D03006"/>
    <w:rsid w:val="00D036BB"/>
    <w:rsid w:val="00D04926"/>
    <w:rsid w:val="00D0560F"/>
    <w:rsid w:val="00D07AC8"/>
    <w:rsid w:val="00D07CF8"/>
    <w:rsid w:val="00D106B8"/>
    <w:rsid w:val="00D1119B"/>
    <w:rsid w:val="00D125D3"/>
    <w:rsid w:val="00D12810"/>
    <w:rsid w:val="00D13FA6"/>
    <w:rsid w:val="00D142D5"/>
    <w:rsid w:val="00D142E8"/>
    <w:rsid w:val="00D14ECF"/>
    <w:rsid w:val="00D14FA9"/>
    <w:rsid w:val="00D15156"/>
    <w:rsid w:val="00D15396"/>
    <w:rsid w:val="00D167FC"/>
    <w:rsid w:val="00D176B4"/>
    <w:rsid w:val="00D179D9"/>
    <w:rsid w:val="00D220F9"/>
    <w:rsid w:val="00D22617"/>
    <w:rsid w:val="00D22B95"/>
    <w:rsid w:val="00D230F0"/>
    <w:rsid w:val="00D2312B"/>
    <w:rsid w:val="00D2327D"/>
    <w:rsid w:val="00D233E9"/>
    <w:rsid w:val="00D234B4"/>
    <w:rsid w:val="00D23A2D"/>
    <w:rsid w:val="00D23D81"/>
    <w:rsid w:val="00D23E5A"/>
    <w:rsid w:val="00D241DA"/>
    <w:rsid w:val="00D24C49"/>
    <w:rsid w:val="00D27C24"/>
    <w:rsid w:val="00D30EDF"/>
    <w:rsid w:val="00D30EF7"/>
    <w:rsid w:val="00D32914"/>
    <w:rsid w:val="00D32947"/>
    <w:rsid w:val="00D346BB"/>
    <w:rsid w:val="00D34E2A"/>
    <w:rsid w:val="00D366A1"/>
    <w:rsid w:val="00D367EA"/>
    <w:rsid w:val="00D36DC9"/>
    <w:rsid w:val="00D41267"/>
    <w:rsid w:val="00D4195B"/>
    <w:rsid w:val="00D425E1"/>
    <w:rsid w:val="00D42C5F"/>
    <w:rsid w:val="00D43C39"/>
    <w:rsid w:val="00D44D31"/>
    <w:rsid w:val="00D44E36"/>
    <w:rsid w:val="00D4607A"/>
    <w:rsid w:val="00D4684E"/>
    <w:rsid w:val="00D47B5E"/>
    <w:rsid w:val="00D510C3"/>
    <w:rsid w:val="00D5199F"/>
    <w:rsid w:val="00D52851"/>
    <w:rsid w:val="00D5416F"/>
    <w:rsid w:val="00D54180"/>
    <w:rsid w:val="00D541E6"/>
    <w:rsid w:val="00D547DA"/>
    <w:rsid w:val="00D54C1D"/>
    <w:rsid w:val="00D55B95"/>
    <w:rsid w:val="00D55F34"/>
    <w:rsid w:val="00D5646A"/>
    <w:rsid w:val="00D566D1"/>
    <w:rsid w:val="00D616B9"/>
    <w:rsid w:val="00D61B54"/>
    <w:rsid w:val="00D62AE9"/>
    <w:rsid w:val="00D62DAC"/>
    <w:rsid w:val="00D630F4"/>
    <w:rsid w:val="00D654B2"/>
    <w:rsid w:val="00D6578D"/>
    <w:rsid w:val="00D65FC9"/>
    <w:rsid w:val="00D66A5B"/>
    <w:rsid w:val="00D66E1A"/>
    <w:rsid w:val="00D677DE"/>
    <w:rsid w:val="00D71412"/>
    <w:rsid w:val="00D71527"/>
    <w:rsid w:val="00D722C9"/>
    <w:rsid w:val="00D7270A"/>
    <w:rsid w:val="00D72D6B"/>
    <w:rsid w:val="00D731BB"/>
    <w:rsid w:val="00D746B1"/>
    <w:rsid w:val="00D74845"/>
    <w:rsid w:val="00D74A17"/>
    <w:rsid w:val="00D74BD3"/>
    <w:rsid w:val="00D76816"/>
    <w:rsid w:val="00D775ED"/>
    <w:rsid w:val="00D80305"/>
    <w:rsid w:val="00D81228"/>
    <w:rsid w:val="00D812B5"/>
    <w:rsid w:val="00D81475"/>
    <w:rsid w:val="00D81DCC"/>
    <w:rsid w:val="00D81E88"/>
    <w:rsid w:val="00D84829"/>
    <w:rsid w:val="00D87C8A"/>
    <w:rsid w:val="00D87F3E"/>
    <w:rsid w:val="00D90F14"/>
    <w:rsid w:val="00D91051"/>
    <w:rsid w:val="00D92B0C"/>
    <w:rsid w:val="00D92CD9"/>
    <w:rsid w:val="00D93081"/>
    <w:rsid w:val="00D93A90"/>
    <w:rsid w:val="00D96F44"/>
    <w:rsid w:val="00DA23CA"/>
    <w:rsid w:val="00DA2AD2"/>
    <w:rsid w:val="00DA3060"/>
    <w:rsid w:val="00DA3E0A"/>
    <w:rsid w:val="00DA3E9B"/>
    <w:rsid w:val="00DA4516"/>
    <w:rsid w:val="00DA4663"/>
    <w:rsid w:val="00DA4683"/>
    <w:rsid w:val="00DA539E"/>
    <w:rsid w:val="00DA549C"/>
    <w:rsid w:val="00DA54DA"/>
    <w:rsid w:val="00DA5A4F"/>
    <w:rsid w:val="00DA71D3"/>
    <w:rsid w:val="00DB0455"/>
    <w:rsid w:val="00DB14FE"/>
    <w:rsid w:val="00DB2B1B"/>
    <w:rsid w:val="00DB3A11"/>
    <w:rsid w:val="00DB3C20"/>
    <w:rsid w:val="00DB4EED"/>
    <w:rsid w:val="00DB6AC2"/>
    <w:rsid w:val="00DC058D"/>
    <w:rsid w:val="00DC10FB"/>
    <w:rsid w:val="00DC1489"/>
    <w:rsid w:val="00DC23B2"/>
    <w:rsid w:val="00DC24D2"/>
    <w:rsid w:val="00DC3618"/>
    <w:rsid w:val="00DC38F4"/>
    <w:rsid w:val="00DC46B6"/>
    <w:rsid w:val="00DC4E7C"/>
    <w:rsid w:val="00DC5088"/>
    <w:rsid w:val="00DC5256"/>
    <w:rsid w:val="00DC5BCB"/>
    <w:rsid w:val="00DC5F82"/>
    <w:rsid w:val="00DC673E"/>
    <w:rsid w:val="00DC7A6F"/>
    <w:rsid w:val="00DD0E64"/>
    <w:rsid w:val="00DD195F"/>
    <w:rsid w:val="00DD290D"/>
    <w:rsid w:val="00DD2D7D"/>
    <w:rsid w:val="00DD2FC2"/>
    <w:rsid w:val="00DD30BB"/>
    <w:rsid w:val="00DD4BAE"/>
    <w:rsid w:val="00DD4BD0"/>
    <w:rsid w:val="00DD4DD5"/>
    <w:rsid w:val="00DD4EB6"/>
    <w:rsid w:val="00DD5487"/>
    <w:rsid w:val="00DD585A"/>
    <w:rsid w:val="00DD5C2D"/>
    <w:rsid w:val="00DD639E"/>
    <w:rsid w:val="00DD6CA1"/>
    <w:rsid w:val="00DD7DE0"/>
    <w:rsid w:val="00DE1012"/>
    <w:rsid w:val="00DE112A"/>
    <w:rsid w:val="00DE14C0"/>
    <w:rsid w:val="00DE26B8"/>
    <w:rsid w:val="00DE3DD3"/>
    <w:rsid w:val="00DE4BC2"/>
    <w:rsid w:val="00DE4F31"/>
    <w:rsid w:val="00DE5105"/>
    <w:rsid w:val="00DE6A78"/>
    <w:rsid w:val="00DE6C4A"/>
    <w:rsid w:val="00DE7391"/>
    <w:rsid w:val="00DE7500"/>
    <w:rsid w:val="00DE76C0"/>
    <w:rsid w:val="00DE7736"/>
    <w:rsid w:val="00DE7F32"/>
    <w:rsid w:val="00DF397B"/>
    <w:rsid w:val="00DF4148"/>
    <w:rsid w:val="00DF4AE7"/>
    <w:rsid w:val="00DF4CED"/>
    <w:rsid w:val="00DF4EF0"/>
    <w:rsid w:val="00DF6112"/>
    <w:rsid w:val="00DF657B"/>
    <w:rsid w:val="00DF667F"/>
    <w:rsid w:val="00DF7A97"/>
    <w:rsid w:val="00DF7BE4"/>
    <w:rsid w:val="00DF7CF7"/>
    <w:rsid w:val="00E001F7"/>
    <w:rsid w:val="00E00890"/>
    <w:rsid w:val="00E00B17"/>
    <w:rsid w:val="00E0173F"/>
    <w:rsid w:val="00E033C5"/>
    <w:rsid w:val="00E03720"/>
    <w:rsid w:val="00E03A46"/>
    <w:rsid w:val="00E06589"/>
    <w:rsid w:val="00E06616"/>
    <w:rsid w:val="00E10339"/>
    <w:rsid w:val="00E104F2"/>
    <w:rsid w:val="00E10535"/>
    <w:rsid w:val="00E10A54"/>
    <w:rsid w:val="00E14330"/>
    <w:rsid w:val="00E16C6D"/>
    <w:rsid w:val="00E1747E"/>
    <w:rsid w:val="00E2041D"/>
    <w:rsid w:val="00E20EBB"/>
    <w:rsid w:val="00E20F6A"/>
    <w:rsid w:val="00E21080"/>
    <w:rsid w:val="00E2124B"/>
    <w:rsid w:val="00E21881"/>
    <w:rsid w:val="00E228D0"/>
    <w:rsid w:val="00E23C75"/>
    <w:rsid w:val="00E23FD3"/>
    <w:rsid w:val="00E25183"/>
    <w:rsid w:val="00E25773"/>
    <w:rsid w:val="00E26280"/>
    <w:rsid w:val="00E27C1D"/>
    <w:rsid w:val="00E300CE"/>
    <w:rsid w:val="00E30370"/>
    <w:rsid w:val="00E30C94"/>
    <w:rsid w:val="00E32E82"/>
    <w:rsid w:val="00E35BD0"/>
    <w:rsid w:val="00E35E43"/>
    <w:rsid w:val="00E36647"/>
    <w:rsid w:val="00E37178"/>
    <w:rsid w:val="00E37C5B"/>
    <w:rsid w:val="00E40661"/>
    <w:rsid w:val="00E41284"/>
    <w:rsid w:val="00E41353"/>
    <w:rsid w:val="00E41DFF"/>
    <w:rsid w:val="00E425CE"/>
    <w:rsid w:val="00E427A1"/>
    <w:rsid w:val="00E43057"/>
    <w:rsid w:val="00E43532"/>
    <w:rsid w:val="00E43A1E"/>
    <w:rsid w:val="00E44011"/>
    <w:rsid w:val="00E44A92"/>
    <w:rsid w:val="00E45CB1"/>
    <w:rsid w:val="00E47665"/>
    <w:rsid w:val="00E47E73"/>
    <w:rsid w:val="00E50DD4"/>
    <w:rsid w:val="00E51A60"/>
    <w:rsid w:val="00E51E94"/>
    <w:rsid w:val="00E52B95"/>
    <w:rsid w:val="00E52BB5"/>
    <w:rsid w:val="00E5323B"/>
    <w:rsid w:val="00E617C8"/>
    <w:rsid w:val="00E62F7B"/>
    <w:rsid w:val="00E6306D"/>
    <w:rsid w:val="00E647DC"/>
    <w:rsid w:val="00E64C29"/>
    <w:rsid w:val="00E64E00"/>
    <w:rsid w:val="00E668DD"/>
    <w:rsid w:val="00E67283"/>
    <w:rsid w:val="00E7013B"/>
    <w:rsid w:val="00E7047C"/>
    <w:rsid w:val="00E70D93"/>
    <w:rsid w:val="00E72366"/>
    <w:rsid w:val="00E73B47"/>
    <w:rsid w:val="00E746DF"/>
    <w:rsid w:val="00E74BBE"/>
    <w:rsid w:val="00E7645A"/>
    <w:rsid w:val="00E7766B"/>
    <w:rsid w:val="00E800F6"/>
    <w:rsid w:val="00E80C03"/>
    <w:rsid w:val="00E81FD5"/>
    <w:rsid w:val="00E821FF"/>
    <w:rsid w:val="00E824FC"/>
    <w:rsid w:val="00E82E94"/>
    <w:rsid w:val="00E836D7"/>
    <w:rsid w:val="00E838AE"/>
    <w:rsid w:val="00E83F01"/>
    <w:rsid w:val="00E84097"/>
    <w:rsid w:val="00E84511"/>
    <w:rsid w:val="00E84E9A"/>
    <w:rsid w:val="00E86889"/>
    <w:rsid w:val="00E86FAB"/>
    <w:rsid w:val="00E90282"/>
    <w:rsid w:val="00E91F63"/>
    <w:rsid w:val="00E938D6"/>
    <w:rsid w:val="00E9627C"/>
    <w:rsid w:val="00E96F5D"/>
    <w:rsid w:val="00E9730C"/>
    <w:rsid w:val="00EA0AE3"/>
    <w:rsid w:val="00EA1FEA"/>
    <w:rsid w:val="00EA3935"/>
    <w:rsid w:val="00EA3F7D"/>
    <w:rsid w:val="00EA4513"/>
    <w:rsid w:val="00EA5479"/>
    <w:rsid w:val="00EA5824"/>
    <w:rsid w:val="00EA6623"/>
    <w:rsid w:val="00EA69E4"/>
    <w:rsid w:val="00EA6AD1"/>
    <w:rsid w:val="00EA6DEA"/>
    <w:rsid w:val="00EB0252"/>
    <w:rsid w:val="00EB03B2"/>
    <w:rsid w:val="00EB0E03"/>
    <w:rsid w:val="00EB0F2F"/>
    <w:rsid w:val="00EB2452"/>
    <w:rsid w:val="00EB318A"/>
    <w:rsid w:val="00EB35E8"/>
    <w:rsid w:val="00EB3705"/>
    <w:rsid w:val="00EB4015"/>
    <w:rsid w:val="00EB5AC7"/>
    <w:rsid w:val="00EB7183"/>
    <w:rsid w:val="00EB7B41"/>
    <w:rsid w:val="00EB7F35"/>
    <w:rsid w:val="00EC05C4"/>
    <w:rsid w:val="00EC1C6D"/>
    <w:rsid w:val="00EC45F4"/>
    <w:rsid w:val="00EC492B"/>
    <w:rsid w:val="00EC53F3"/>
    <w:rsid w:val="00EC5770"/>
    <w:rsid w:val="00EC5B28"/>
    <w:rsid w:val="00EC65EE"/>
    <w:rsid w:val="00EC7CA9"/>
    <w:rsid w:val="00ED0BAD"/>
    <w:rsid w:val="00ED1461"/>
    <w:rsid w:val="00ED14AE"/>
    <w:rsid w:val="00ED15CD"/>
    <w:rsid w:val="00ED28A9"/>
    <w:rsid w:val="00ED2BE5"/>
    <w:rsid w:val="00ED2F04"/>
    <w:rsid w:val="00ED2FE7"/>
    <w:rsid w:val="00ED3786"/>
    <w:rsid w:val="00ED3BE1"/>
    <w:rsid w:val="00ED4A18"/>
    <w:rsid w:val="00ED60E9"/>
    <w:rsid w:val="00ED69CD"/>
    <w:rsid w:val="00ED6ACD"/>
    <w:rsid w:val="00ED7002"/>
    <w:rsid w:val="00ED757E"/>
    <w:rsid w:val="00EE0580"/>
    <w:rsid w:val="00EE166E"/>
    <w:rsid w:val="00EE288D"/>
    <w:rsid w:val="00EE5C30"/>
    <w:rsid w:val="00EE6827"/>
    <w:rsid w:val="00EF0523"/>
    <w:rsid w:val="00EF08DF"/>
    <w:rsid w:val="00EF0DEF"/>
    <w:rsid w:val="00EF0FBE"/>
    <w:rsid w:val="00EF153B"/>
    <w:rsid w:val="00EF19A6"/>
    <w:rsid w:val="00EF207E"/>
    <w:rsid w:val="00EF6D2C"/>
    <w:rsid w:val="00EF77BA"/>
    <w:rsid w:val="00EF7DE0"/>
    <w:rsid w:val="00F01F49"/>
    <w:rsid w:val="00F0233F"/>
    <w:rsid w:val="00F0369D"/>
    <w:rsid w:val="00F038F6"/>
    <w:rsid w:val="00F04636"/>
    <w:rsid w:val="00F04AF2"/>
    <w:rsid w:val="00F0509A"/>
    <w:rsid w:val="00F05D57"/>
    <w:rsid w:val="00F069B2"/>
    <w:rsid w:val="00F101B7"/>
    <w:rsid w:val="00F102B8"/>
    <w:rsid w:val="00F10CFB"/>
    <w:rsid w:val="00F1156F"/>
    <w:rsid w:val="00F124E0"/>
    <w:rsid w:val="00F12828"/>
    <w:rsid w:val="00F139BD"/>
    <w:rsid w:val="00F14703"/>
    <w:rsid w:val="00F16016"/>
    <w:rsid w:val="00F16C9B"/>
    <w:rsid w:val="00F16DAA"/>
    <w:rsid w:val="00F173D4"/>
    <w:rsid w:val="00F17E5D"/>
    <w:rsid w:val="00F2042A"/>
    <w:rsid w:val="00F208A8"/>
    <w:rsid w:val="00F224A3"/>
    <w:rsid w:val="00F22FD7"/>
    <w:rsid w:val="00F27659"/>
    <w:rsid w:val="00F279C6"/>
    <w:rsid w:val="00F27BC5"/>
    <w:rsid w:val="00F27E09"/>
    <w:rsid w:val="00F27F94"/>
    <w:rsid w:val="00F30D2F"/>
    <w:rsid w:val="00F3143F"/>
    <w:rsid w:val="00F318BE"/>
    <w:rsid w:val="00F329D9"/>
    <w:rsid w:val="00F32CA1"/>
    <w:rsid w:val="00F33563"/>
    <w:rsid w:val="00F33BC4"/>
    <w:rsid w:val="00F34037"/>
    <w:rsid w:val="00F34804"/>
    <w:rsid w:val="00F34AE8"/>
    <w:rsid w:val="00F3505F"/>
    <w:rsid w:val="00F350D9"/>
    <w:rsid w:val="00F35D31"/>
    <w:rsid w:val="00F3751E"/>
    <w:rsid w:val="00F4017C"/>
    <w:rsid w:val="00F40BC8"/>
    <w:rsid w:val="00F40DF3"/>
    <w:rsid w:val="00F43DA3"/>
    <w:rsid w:val="00F44759"/>
    <w:rsid w:val="00F447FD"/>
    <w:rsid w:val="00F45A97"/>
    <w:rsid w:val="00F45D82"/>
    <w:rsid w:val="00F46B5C"/>
    <w:rsid w:val="00F472D7"/>
    <w:rsid w:val="00F47431"/>
    <w:rsid w:val="00F475EC"/>
    <w:rsid w:val="00F47FF7"/>
    <w:rsid w:val="00F52107"/>
    <w:rsid w:val="00F521AD"/>
    <w:rsid w:val="00F531EF"/>
    <w:rsid w:val="00F540A2"/>
    <w:rsid w:val="00F54EBA"/>
    <w:rsid w:val="00F561FD"/>
    <w:rsid w:val="00F56333"/>
    <w:rsid w:val="00F56867"/>
    <w:rsid w:val="00F56D01"/>
    <w:rsid w:val="00F5741B"/>
    <w:rsid w:val="00F5756A"/>
    <w:rsid w:val="00F57F09"/>
    <w:rsid w:val="00F602A7"/>
    <w:rsid w:val="00F62159"/>
    <w:rsid w:val="00F62343"/>
    <w:rsid w:val="00F624D5"/>
    <w:rsid w:val="00F647B0"/>
    <w:rsid w:val="00F657CD"/>
    <w:rsid w:val="00F7039B"/>
    <w:rsid w:val="00F72B56"/>
    <w:rsid w:val="00F73259"/>
    <w:rsid w:val="00F76FD2"/>
    <w:rsid w:val="00F8046B"/>
    <w:rsid w:val="00F807FF"/>
    <w:rsid w:val="00F80E29"/>
    <w:rsid w:val="00F827BB"/>
    <w:rsid w:val="00F82D19"/>
    <w:rsid w:val="00F83F0F"/>
    <w:rsid w:val="00F84BC2"/>
    <w:rsid w:val="00F85FAC"/>
    <w:rsid w:val="00F86855"/>
    <w:rsid w:val="00F86993"/>
    <w:rsid w:val="00F908DF"/>
    <w:rsid w:val="00F90BE6"/>
    <w:rsid w:val="00F91679"/>
    <w:rsid w:val="00F9290E"/>
    <w:rsid w:val="00F92C82"/>
    <w:rsid w:val="00F94152"/>
    <w:rsid w:val="00F958EB"/>
    <w:rsid w:val="00FA0B29"/>
    <w:rsid w:val="00FA1606"/>
    <w:rsid w:val="00FA21AD"/>
    <w:rsid w:val="00FA243D"/>
    <w:rsid w:val="00FA2F4D"/>
    <w:rsid w:val="00FA54AC"/>
    <w:rsid w:val="00FA5DE9"/>
    <w:rsid w:val="00FA748B"/>
    <w:rsid w:val="00FB00A4"/>
    <w:rsid w:val="00FB07E9"/>
    <w:rsid w:val="00FB152C"/>
    <w:rsid w:val="00FB4AD9"/>
    <w:rsid w:val="00FB6027"/>
    <w:rsid w:val="00FB6BCF"/>
    <w:rsid w:val="00FB71AA"/>
    <w:rsid w:val="00FC116F"/>
    <w:rsid w:val="00FC153F"/>
    <w:rsid w:val="00FC19FA"/>
    <w:rsid w:val="00FC1AB9"/>
    <w:rsid w:val="00FC1FB7"/>
    <w:rsid w:val="00FC5924"/>
    <w:rsid w:val="00FC6771"/>
    <w:rsid w:val="00FC6C42"/>
    <w:rsid w:val="00FC6D28"/>
    <w:rsid w:val="00FC6FF5"/>
    <w:rsid w:val="00FC72D2"/>
    <w:rsid w:val="00FC7555"/>
    <w:rsid w:val="00FD09B5"/>
    <w:rsid w:val="00FD1328"/>
    <w:rsid w:val="00FD1790"/>
    <w:rsid w:val="00FD1CF4"/>
    <w:rsid w:val="00FD2C23"/>
    <w:rsid w:val="00FD317F"/>
    <w:rsid w:val="00FD5567"/>
    <w:rsid w:val="00FD586F"/>
    <w:rsid w:val="00FD6983"/>
    <w:rsid w:val="00FD7982"/>
    <w:rsid w:val="00FE14C2"/>
    <w:rsid w:val="00FE422D"/>
    <w:rsid w:val="00FE4456"/>
    <w:rsid w:val="00FE4640"/>
    <w:rsid w:val="00FE54E4"/>
    <w:rsid w:val="00FE7411"/>
    <w:rsid w:val="00FE74FF"/>
    <w:rsid w:val="00FE7D96"/>
    <w:rsid w:val="00FF13D7"/>
    <w:rsid w:val="00FF1B66"/>
    <w:rsid w:val="00FF1C54"/>
    <w:rsid w:val="00FF2297"/>
    <w:rsid w:val="00FF318B"/>
    <w:rsid w:val="00FF3FBB"/>
    <w:rsid w:val="00FF4FFE"/>
    <w:rsid w:val="00FF5B4E"/>
    <w:rsid w:val="00FF622D"/>
    <w:rsid w:val="00FF6D8F"/>
    <w:rsid w:val="063E6002"/>
    <w:rsid w:val="0D888300"/>
    <w:rsid w:val="19F9E3F2"/>
    <w:rsid w:val="4AB0099B"/>
    <w:rsid w:val="53FDE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8A404"/>
  <w15:docId w15:val="{692CD057-E16D-4551-9968-7AF4657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C76"/>
  </w:style>
  <w:style w:type="paragraph" w:styleId="Footer">
    <w:name w:val="footer"/>
    <w:basedOn w:val="Normal"/>
    <w:link w:val="FooterChar"/>
    <w:uiPriority w:val="99"/>
    <w:unhideWhenUsed/>
    <w:rsid w:val="0036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C76"/>
  </w:style>
  <w:style w:type="paragraph" w:styleId="Revision">
    <w:name w:val="Revision"/>
    <w:hidden/>
    <w:uiPriority w:val="99"/>
    <w:semiHidden/>
    <w:rsid w:val="00362C76"/>
    <w:pPr>
      <w:spacing w:after="0" w:line="240" w:lineRule="auto"/>
    </w:pPr>
  </w:style>
  <w:style w:type="paragraph" w:styleId="BalloonText">
    <w:name w:val="Balloon Text"/>
    <w:basedOn w:val="Normal"/>
    <w:link w:val="BalloonTextChar"/>
    <w:uiPriority w:val="99"/>
    <w:semiHidden/>
    <w:unhideWhenUsed/>
    <w:rsid w:val="00362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C76"/>
    <w:rPr>
      <w:rFonts w:ascii="Tahoma" w:hAnsi="Tahoma" w:cs="Tahoma"/>
      <w:sz w:val="16"/>
      <w:szCs w:val="16"/>
    </w:rPr>
  </w:style>
  <w:style w:type="paragraph" w:styleId="ListParagraph">
    <w:name w:val="List Paragraph"/>
    <w:basedOn w:val="Normal"/>
    <w:uiPriority w:val="34"/>
    <w:qFormat/>
    <w:rsid w:val="00362C76"/>
    <w:pPr>
      <w:ind w:left="720"/>
      <w:contextualSpacing/>
    </w:pPr>
  </w:style>
  <w:style w:type="paragraph" w:customStyle="1" w:styleId="OrgNameandDate">
    <w:name w:val="Org Name and Date"/>
    <w:rsid w:val="00CD04BF"/>
    <w:pPr>
      <w:spacing w:after="0" w:line="240" w:lineRule="auto"/>
    </w:pPr>
    <w:rPr>
      <w:rFonts w:ascii="Century Gothic" w:eastAsia="Times New Roman" w:hAnsi="Century Gothic" w:cs="Times New Roman"/>
      <w:sz w:val="28"/>
      <w:szCs w:val="28"/>
    </w:rPr>
  </w:style>
  <w:style w:type="paragraph" w:styleId="BodyText">
    <w:name w:val="Body Text"/>
    <w:basedOn w:val="Normal"/>
    <w:link w:val="BodyTextChar"/>
    <w:rsid w:val="004D2BA8"/>
    <w:pPr>
      <w:spacing w:line="260" w:lineRule="exact"/>
      <w:ind w:left="864"/>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4D2BA8"/>
    <w:rPr>
      <w:rFonts w:ascii="Century Gothic" w:eastAsia="Times New Roman" w:hAnsi="Century Gothic" w:cs="Times New Roman"/>
      <w:sz w:val="18"/>
      <w:szCs w:val="20"/>
    </w:rPr>
  </w:style>
  <w:style w:type="character" w:styleId="Hyperlink">
    <w:name w:val="Hyperlink"/>
    <w:basedOn w:val="DefaultParagraphFont"/>
    <w:uiPriority w:val="99"/>
    <w:unhideWhenUsed/>
    <w:rsid w:val="009F77D8"/>
    <w:rPr>
      <w:color w:val="0000FF" w:themeColor="hyperlink"/>
      <w:u w:val="single"/>
    </w:rPr>
  </w:style>
  <w:style w:type="character" w:styleId="UnresolvedMention">
    <w:name w:val="Unresolved Mention"/>
    <w:basedOn w:val="DefaultParagraphFont"/>
    <w:uiPriority w:val="99"/>
    <w:semiHidden/>
    <w:unhideWhenUsed/>
    <w:rsid w:val="009F77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02649">
      <w:bodyDiv w:val="1"/>
      <w:marLeft w:val="0"/>
      <w:marRight w:val="0"/>
      <w:marTop w:val="0"/>
      <w:marBottom w:val="0"/>
      <w:divBdr>
        <w:top w:val="none" w:sz="0" w:space="0" w:color="auto"/>
        <w:left w:val="none" w:sz="0" w:space="0" w:color="auto"/>
        <w:bottom w:val="none" w:sz="0" w:space="0" w:color="auto"/>
        <w:right w:val="none" w:sz="0" w:space="0" w:color="auto"/>
      </w:divBdr>
    </w:div>
    <w:div w:id="127436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nnesotaOperationLifesav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st3masco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14804444/adm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stagram.com/minnesota_operation_lifesav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witter.com/MinnesotaO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minnesotaol.wordpress.com/2021/11/30/2021-measurable-result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noperationlifesaver@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62255-D313-4923-8B04-0C28C233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11802</TotalTime>
  <Pages>2</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Minnesota Operation Lifesaver</dc:creator>
  <cp:keywords/>
  <dc:description/>
  <cp:lastModifiedBy>Sheryl Cummings</cp:lastModifiedBy>
  <cp:revision>9</cp:revision>
  <dcterms:created xsi:type="dcterms:W3CDTF">2021-11-23T19:17:00Z</dcterms:created>
  <dcterms:modified xsi:type="dcterms:W3CDTF">2021-12-20T20:07:00Z</dcterms:modified>
</cp:coreProperties>
</file>