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6F" w:rsidRPr="003B41DE" w:rsidRDefault="004F11FA" w:rsidP="004F11FA">
      <w:pPr>
        <w:jc w:val="center"/>
        <w:rPr>
          <w:b/>
          <w:sz w:val="36"/>
          <w:szCs w:val="36"/>
        </w:rPr>
      </w:pPr>
      <w:r w:rsidRPr="003B41DE">
        <w:rPr>
          <w:b/>
          <w:sz w:val="36"/>
          <w:szCs w:val="36"/>
        </w:rPr>
        <w:t>22ZERO Follow Me, Inc.</w:t>
      </w:r>
    </w:p>
    <w:p w:rsidR="003B41DE" w:rsidRDefault="003B41DE">
      <w:pPr>
        <w:rPr>
          <w:b/>
          <w:i/>
          <w:sz w:val="26"/>
          <w:szCs w:val="26"/>
        </w:rPr>
      </w:pPr>
    </w:p>
    <w:p w:rsidR="004F11FA" w:rsidRPr="004F11FA" w:rsidRDefault="004F11FA">
      <w:pPr>
        <w:rPr>
          <w:sz w:val="26"/>
          <w:szCs w:val="26"/>
        </w:rPr>
      </w:pPr>
      <w:r w:rsidRPr="004F11FA">
        <w:rPr>
          <w:b/>
          <w:i/>
          <w:sz w:val="26"/>
          <w:szCs w:val="26"/>
        </w:rPr>
        <w:t>Mission Statement</w:t>
      </w:r>
    </w:p>
    <w:p w:rsidR="004F11FA" w:rsidRPr="004F11FA" w:rsidRDefault="004F11FA">
      <w:pPr>
        <w:rPr>
          <w:sz w:val="24"/>
          <w:szCs w:val="24"/>
        </w:rPr>
      </w:pPr>
      <w:r w:rsidRPr="004F11FA">
        <w:rPr>
          <w:sz w:val="24"/>
          <w:szCs w:val="24"/>
        </w:rPr>
        <w:t xml:space="preserve">We will connect </w:t>
      </w:r>
      <w:r w:rsidR="003B41DE">
        <w:rPr>
          <w:sz w:val="24"/>
          <w:szCs w:val="24"/>
        </w:rPr>
        <w:t xml:space="preserve">at-risk </w:t>
      </w:r>
      <w:r w:rsidRPr="004F11FA">
        <w:rPr>
          <w:sz w:val="24"/>
          <w:szCs w:val="24"/>
        </w:rPr>
        <w:t xml:space="preserve">military active duty members, military veterans, and </w:t>
      </w:r>
      <w:r w:rsidR="003B41DE">
        <w:rPr>
          <w:sz w:val="24"/>
          <w:szCs w:val="24"/>
        </w:rPr>
        <w:t xml:space="preserve">members of the </w:t>
      </w:r>
      <w:r w:rsidRPr="004F11FA">
        <w:rPr>
          <w:sz w:val="24"/>
          <w:szCs w:val="24"/>
        </w:rPr>
        <w:t xml:space="preserve">first responder community </w:t>
      </w:r>
      <w:r w:rsidR="003B41DE" w:rsidRPr="004F11FA">
        <w:rPr>
          <w:sz w:val="24"/>
          <w:szCs w:val="24"/>
        </w:rPr>
        <w:t>with community partners to provide treatment</w:t>
      </w:r>
      <w:r w:rsidR="00BB221D">
        <w:rPr>
          <w:sz w:val="24"/>
          <w:szCs w:val="24"/>
        </w:rPr>
        <w:t>, thus reducing</w:t>
      </w:r>
      <w:r w:rsidRPr="004F11FA">
        <w:rPr>
          <w:sz w:val="24"/>
          <w:szCs w:val="24"/>
        </w:rPr>
        <w:t xml:space="preserve"> the number of </w:t>
      </w:r>
      <w:r w:rsidR="003B41DE">
        <w:rPr>
          <w:sz w:val="24"/>
          <w:szCs w:val="24"/>
        </w:rPr>
        <w:t xml:space="preserve">these </w:t>
      </w:r>
      <w:r w:rsidRPr="004F11FA">
        <w:rPr>
          <w:sz w:val="24"/>
          <w:szCs w:val="24"/>
        </w:rPr>
        <w:t xml:space="preserve">suicides from 22 </w:t>
      </w:r>
      <w:r w:rsidR="00BB221D">
        <w:rPr>
          <w:sz w:val="24"/>
          <w:szCs w:val="24"/>
        </w:rPr>
        <w:t xml:space="preserve">per day </w:t>
      </w:r>
      <w:bookmarkStart w:id="0" w:name="_GoBack"/>
      <w:bookmarkEnd w:id="0"/>
      <w:r w:rsidRPr="004F11FA">
        <w:rPr>
          <w:sz w:val="24"/>
          <w:szCs w:val="24"/>
        </w:rPr>
        <w:t>to zero.</w:t>
      </w:r>
    </w:p>
    <w:p w:rsidR="004F11FA" w:rsidRPr="004F11FA" w:rsidRDefault="004F11FA">
      <w:pPr>
        <w:rPr>
          <w:sz w:val="24"/>
          <w:szCs w:val="24"/>
        </w:rPr>
      </w:pPr>
    </w:p>
    <w:p w:rsidR="004F11FA" w:rsidRPr="004F11FA" w:rsidRDefault="004F11FA">
      <w:pPr>
        <w:rPr>
          <w:sz w:val="26"/>
          <w:szCs w:val="26"/>
        </w:rPr>
      </w:pPr>
      <w:r w:rsidRPr="004F11FA">
        <w:rPr>
          <w:b/>
          <w:i/>
          <w:sz w:val="26"/>
          <w:szCs w:val="26"/>
        </w:rPr>
        <w:t>Values</w:t>
      </w:r>
    </w:p>
    <w:p w:rsidR="004F11FA" w:rsidRPr="004F11FA" w:rsidRDefault="004F11FA" w:rsidP="004F11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11FA">
        <w:rPr>
          <w:sz w:val="24"/>
          <w:szCs w:val="24"/>
        </w:rPr>
        <w:t>Loyalty</w:t>
      </w:r>
    </w:p>
    <w:p w:rsidR="004F11FA" w:rsidRPr="004F11FA" w:rsidRDefault="004F11FA" w:rsidP="004F11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11FA">
        <w:rPr>
          <w:sz w:val="24"/>
          <w:szCs w:val="24"/>
        </w:rPr>
        <w:t>Integrity</w:t>
      </w:r>
    </w:p>
    <w:p w:rsidR="004F11FA" w:rsidRPr="004F11FA" w:rsidRDefault="004F11FA" w:rsidP="004F11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11FA">
        <w:rPr>
          <w:sz w:val="24"/>
          <w:szCs w:val="24"/>
        </w:rPr>
        <w:t>Selfless Service</w:t>
      </w:r>
    </w:p>
    <w:p w:rsidR="004F11FA" w:rsidRPr="004F11FA" w:rsidRDefault="004F11FA" w:rsidP="004F11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11FA">
        <w:rPr>
          <w:sz w:val="24"/>
          <w:szCs w:val="24"/>
        </w:rPr>
        <w:t>Compassion</w:t>
      </w:r>
    </w:p>
    <w:p w:rsidR="004F11FA" w:rsidRPr="004F11FA" w:rsidRDefault="004F11FA" w:rsidP="004F11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11FA">
        <w:rPr>
          <w:sz w:val="24"/>
          <w:szCs w:val="24"/>
        </w:rPr>
        <w:t>Accountability</w:t>
      </w:r>
    </w:p>
    <w:p w:rsidR="004F11FA" w:rsidRPr="004F11FA" w:rsidRDefault="004F11FA" w:rsidP="004F11FA">
      <w:pPr>
        <w:rPr>
          <w:sz w:val="24"/>
          <w:szCs w:val="24"/>
        </w:rPr>
      </w:pPr>
    </w:p>
    <w:p w:rsidR="004F11FA" w:rsidRPr="004F11FA" w:rsidRDefault="004F11FA" w:rsidP="004F11FA">
      <w:pPr>
        <w:rPr>
          <w:sz w:val="26"/>
          <w:szCs w:val="26"/>
        </w:rPr>
      </w:pPr>
      <w:r w:rsidRPr="004F11FA">
        <w:rPr>
          <w:b/>
          <w:i/>
          <w:sz w:val="26"/>
          <w:szCs w:val="26"/>
        </w:rPr>
        <w:t>Vision</w:t>
      </w:r>
    </w:p>
    <w:p w:rsidR="004F11FA" w:rsidRPr="004F11FA" w:rsidRDefault="004F11FA" w:rsidP="004F11FA">
      <w:pPr>
        <w:rPr>
          <w:sz w:val="24"/>
          <w:szCs w:val="24"/>
        </w:rPr>
      </w:pPr>
      <w:r w:rsidRPr="004F11FA">
        <w:rPr>
          <w:sz w:val="24"/>
          <w:szCs w:val="24"/>
        </w:rPr>
        <w:t xml:space="preserve">Military members, veterans, and first responder community members are able to seek and receive treatment, without the stigma attached, enabling them to live healthy, productive lives and </w:t>
      </w:r>
      <w:r>
        <w:rPr>
          <w:sz w:val="24"/>
          <w:szCs w:val="24"/>
        </w:rPr>
        <w:t xml:space="preserve">to </w:t>
      </w:r>
      <w:r w:rsidRPr="004F11FA">
        <w:rPr>
          <w:sz w:val="24"/>
          <w:szCs w:val="24"/>
        </w:rPr>
        <w:t>positively impact their families and communities.</w:t>
      </w:r>
    </w:p>
    <w:p w:rsidR="004F11FA" w:rsidRPr="004F11FA" w:rsidRDefault="004F11FA">
      <w:pPr>
        <w:rPr>
          <w:sz w:val="24"/>
          <w:szCs w:val="24"/>
        </w:rPr>
      </w:pPr>
    </w:p>
    <w:p w:rsidR="004F11FA" w:rsidRPr="004F11FA" w:rsidRDefault="004F11FA">
      <w:pPr>
        <w:rPr>
          <w:sz w:val="24"/>
          <w:szCs w:val="24"/>
        </w:rPr>
      </w:pPr>
    </w:p>
    <w:p w:rsidR="004F11FA" w:rsidRPr="004F11FA" w:rsidRDefault="004F11FA">
      <w:pPr>
        <w:rPr>
          <w:sz w:val="24"/>
          <w:szCs w:val="24"/>
        </w:rPr>
      </w:pPr>
    </w:p>
    <w:sectPr w:rsidR="004F11FA" w:rsidRPr="004F1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431C2"/>
    <w:multiLevelType w:val="hybridMultilevel"/>
    <w:tmpl w:val="1A78E3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FA"/>
    <w:rsid w:val="003B41DE"/>
    <w:rsid w:val="004F11FA"/>
    <w:rsid w:val="009B1A6F"/>
    <w:rsid w:val="00BB221D"/>
    <w:rsid w:val="00E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Gwinnie</dc:creator>
  <cp:lastModifiedBy>Gwinnie</cp:lastModifiedBy>
  <cp:revision>4</cp:revision>
  <cp:lastPrinted>2018-07-07T19:53:00Z</cp:lastPrinted>
  <dcterms:created xsi:type="dcterms:W3CDTF">2018-07-07T19:43:00Z</dcterms:created>
  <dcterms:modified xsi:type="dcterms:W3CDTF">2018-07-07T20:40:00Z</dcterms:modified>
</cp:coreProperties>
</file>