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302C" w14:textId="07F857B4" w:rsidR="0094755C" w:rsidRPr="009B16C3" w:rsidRDefault="0046252E" w:rsidP="009B16C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C02D51">
        <w:rPr>
          <w:b/>
          <w:sz w:val="24"/>
          <w:szCs w:val="24"/>
        </w:rPr>
        <w:t>2</w:t>
      </w:r>
      <w:r w:rsidR="00A44F98">
        <w:rPr>
          <w:b/>
          <w:sz w:val="24"/>
          <w:szCs w:val="24"/>
        </w:rPr>
        <w:t>3</w:t>
      </w:r>
      <w:r w:rsidR="00C02D51">
        <w:rPr>
          <w:b/>
          <w:sz w:val="24"/>
          <w:szCs w:val="24"/>
        </w:rPr>
        <w:t xml:space="preserve"> - 202</w:t>
      </w:r>
      <w:r w:rsidR="00A44F98">
        <w:rPr>
          <w:b/>
          <w:sz w:val="24"/>
          <w:szCs w:val="24"/>
        </w:rPr>
        <w:t>4</w:t>
      </w:r>
      <w:r w:rsidR="00D40852">
        <w:rPr>
          <w:b/>
          <w:sz w:val="24"/>
          <w:szCs w:val="24"/>
        </w:rPr>
        <w:t xml:space="preserve"> </w:t>
      </w:r>
      <w:r w:rsidR="009B16C3" w:rsidRPr="009B16C3">
        <w:rPr>
          <w:b/>
          <w:sz w:val="24"/>
          <w:szCs w:val="24"/>
        </w:rPr>
        <w:t xml:space="preserve">Farm to School </w:t>
      </w:r>
      <w:r w:rsidR="00A44F98">
        <w:rPr>
          <w:b/>
          <w:sz w:val="24"/>
          <w:szCs w:val="24"/>
        </w:rPr>
        <w:t xml:space="preserve">Frederick </w:t>
      </w:r>
      <w:r w:rsidR="009B16C3" w:rsidRPr="009B16C3">
        <w:rPr>
          <w:b/>
          <w:sz w:val="24"/>
          <w:szCs w:val="24"/>
        </w:rPr>
        <w:t>Logic Model</w:t>
      </w:r>
    </w:p>
    <w:tbl>
      <w:tblPr>
        <w:tblStyle w:val="TableGrid"/>
        <w:tblpPr w:leftFromText="180" w:rightFromText="180" w:vertAnchor="page" w:horzAnchor="margin" w:tblpY="1021"/>
        <w:tblW w:w="14494" w:type="dxa"/>
        <w:tblLook w:val="04A0" w:firstRow="1" w:lastRow="0" w:firstColumn="1" w:lastColumn="0" w:noHBand="0" w:noVBand="1"/>
      </w:tblPr>
      <w:tblGrid>
        <w:gridCol w:w="2155"/>
        <w:gridCol w:w="3600"/>
        <w:gridCol w:w="2488"/>
        <w:gridCol w:w="3082"/>
        <w:gridCol w:w="3169"/>
      </w:tblGrid>
      <w:tr w:rsidR="0010108C" w14:paraId="6CA63031" w14:textId="77777777" w:rsidTr="00C763B1">
        <w:trPr>
          <w:trHeight w:val="475"/>
        </w:trPr>
        <w:tc>
          <w:tcPr>
            <w:tcW w:w="2155" w:type="dxa"/>
            <w:shd w:val="clear" w:color="auto" w:fill="F49100"/>
          </w:tcPr>
          <w:p w14:paraId="6CA6302D" w14:textId="77777777" w:rsidR="0010108C" w:rsidRPr="007976D8" w:rsidRDefault="0010108C" w:rsidP="0010108C">
            <w:pPr>
              <w:jc w:val="center"/>
              <w:rPr>
                <w:b/>
                <w:sz w:val="20"/>
                <w:szCs w:val="20"/>
              </w:rPr>
            </w:pPr>
            <w:r w:rsidRPr="007976D8">
              <w:rPr>
                <w:b/>
                <w:sz w:val="20"/>
                <w:szCs w:val="20"/>
              </w:rPr>
              <w:t>Project Resources</w:t>
            </w:r>
          </w:p>
        </w:tc>
        <w:tc>
          <w:tcPr>
            <w:tcW w:w="3600" w:type="dxa"/>
            <w:shd w:val="clear" w:color="auto" w:fill="F49100"/>
          </w:tcPr>
          <w:p w14:paraId="6CA6302E" w14:textId="4563191A" w:rsidR="0010108C" w:rsidRPr="007976D8" w:rsidRDefault="0010108C" w:rsidP="0010108C">
            <w:pPr>
              <w:jc w:val="center"/>
              <w:rPr>
                <w:b/>
                <w:sz w:val="20"/>
                <w:szCs w:val="20"/>
              </w:rPr>
            </w:pPr>
            <w:r w:rsidRPr="007976D8">
              <w:rPr>
                <w:b/>
                <w:sz w:val="20"/>
                <w:szCs w:val="20"/>
              </w:rPr>
              <w:t xml:space="preserve">Core </w:t>
            </w:r>
            <w:r w:rsidR="00890882">
              <w:rPr>
                <w:b/>
                <w:sz w:val="20"/>
                <w:szCs w:val="20"/>
              </w:rPr>
              <w:t xml:space="preserve">Project </w:t>
            </w:r>
            <w:r w:rsidRPr="007976D8">
              <w:rPr>
                <w:b/>
                <w:sz w:val="20"/>
                <w:szCs w:val="20"/>
              </w:rPr>
              <w:t>Components</w:t>
            </w:r>
          </w:p>
        </w:tc>
        <w:tc>
          <w:tcPr>
            <w:tcW w:w="2488" w:type="dxa"/>
            <w:shd w:val="clear" w:color="auto" w:fill="F49100"/>
          </w:tcPr>
          <w:p w14:paraId="6CA6302F" w14:textId="77777777" w:rsidR="0010108C" w:rsidRPr="007976D8" w:rsidRDefault="0010108C" w:rsidP="0010108C">
            <w:pPr>
              <w:jc w:val="center"/>
              <w:rPr>
                <w:b/>
                <w:sz w:val="20"/>
                <w:szCs w:val="20"/>
              </w:rPr>
            </w:pPr>
            <w:r w:rsidRPr="007976D8">
              <w:rPr>
                <w:b/>
                <w:sz w:val="20"/>
                <w:szCs w:val="20"/>
              </w:rPr>
              <w:t>Evidence of project implementation.</w:t>
            </w:r>
          </w:p>
        </w:tc>
        <w:tc>
          <w:tcPr>
            <w:tcW w:w="6251" w:type="dxa"/>
            <w:gridSpan w:val="2"/>
            <w:shd w:val="clear" w:color="auto" w:fill="F49100"/>
          </w:tcPr>
          <w:p w14:paraId="6CA63030" w14:textId="77777777" w:rsidR="0010108C" w:rsidRPr="007976D8" w:rsidRDefault="0010108C" w:rsidP="0010108C">
            <w:pPr>
              <w:jc w:val="center"/>
              <w:rPr>
                <w:b/>
                <w:sz w:val="20"/>
                <w:szCs w:val="20"/>
              </w:rPr>
            </w:pPr>
            <w:r w:rsidRPr="007976D8">
              <w:rPr>
                <w:b/>
                <w:sz w:val="20"/>
                <w:szCs w:val="20"/>
              </w:rPr>
              <w:t>Evidence of Change</w:t>
            </w:r>
          </w:p>
        </w:tc>
      </w:tr>
      <w:tr w:rsidR="0010108C" w14:paraId="6CA6303A" w14:textId="77777777" w:rsidTr="00D07154">
        <w:trPr>
          <w:trHeight w:val="39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CA63032" w14:textId="77777777" w:rsidR="0010108C" w:rsidRPr="00D07154" w:rsidRDefault="0010108C" w:rsidP="0010108C">
            <w:pPr>
              <w:jc w:val="center"/>
              <w:rPr>
                <w:b/>
                <w:sz w:val="16"/>
                <w:szCs w:val="16"/>
              </w:rPr>
            </w:pPr>
            <w:r w:rsidRPr="00D07154">
              <w:rPr>
                <w:b/>
                <w:sz w:val="16"/>
                <w:szCs w:val="16"/>
              </w:rPr>
              <w:t>INPUTS</w:t>
            </w:r>
          </w:p>
          <w:p w14:paraId="6CA63033" w14:textId="77777777" w:rsidR="0010108C" w:rsidRPr="00D07154" w:rsidRDefault="0010108C" w:rsidP="00101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6CA63034" w14:textId="77777777" w:rsidR="0010108C" w:rsidRPr="00D07154" w:rsidRDefault="0010108C" w:rsidP="0010108C">
            <w:pPr>
              <w:jc w:val="center"/>
              <w:rPr>
                <w:b/>
                <w:sz w:val="16"/>
                <w:szCs w:val="16"/>
              </w:rPr>
            </w:pPr>
            <w:r w:rsidRPr="00D07154">
              <w:rPr>
                <w:b/>
                <w:sz w:val="16"/>
                <w:szCs w:val="16"/>
              </w:rPr>
              <w:t>ACTIVITIES</w:t>
            </w:r>
          </w:p>
          <w:p w14:paraId="6CA63035" w14:textId="77777777" w:rsidR="0010108C" w:rsidRPr="00D07154" w:rsidRDefault="0010108C" w:rsidP="0010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2F2F2" w:themeFill="background1" w:themeFillShade="F2"/>
          </w:tcPr>
          <w:p w14:paraId="6CA63036" w14:textId="77777777" w:rsidR="0010108C" w:rsidRPr="00D07154" w:rsidRDefault="0010108C" w:rsidP="0010108C">
            <w:pPr>
              <w:jc w:val="center"/>
              <w:rPr>
                <w:b/>
                <w:sz w:val="16"/>
                <w:szCs w:val="16"/>
              </w:rPr>
            </w:pPr>
            <w:r w:rsidRPr="00D07154">
              <w:rPr>
                <w:b/>
                <w:sz w:val="16"/>
                <w:szCs w:val="16"/>
              </w:rPr>
              <w:t>OUTPUTS</w:t>
            </w:r>
          </w:p>
        </w:tc>
        <w:tc>
          <w:tcPr>
            <w:tcW w:w="3082" w:type="dxa"/>
            <w:shd w:val="clear" w:color="auto" w:fill="F2F2F2" w:themeFill="background1" w:themeFillShade="F2"/>
          </w:tcPr>
          <w:p w14:paraId="6CA63038" w14:textId="180CC612" w:rsidR="0010108C" w:rsidRPr="00D07154" w:rsidRDefault="0010108C" w:rsidP="00655F23">
            <w:pPr>
              <w:jc w:val="center"/>
              <w:rPr>
                <w:b/>
                <w:sz w:val="16"/>
                <w:szCs w:val="16"/>
              </w:rPr>
            </w:pPr>
            <w:r w:rsidRPr="00D07154">
              <w:rPr>
                <w:b/>
                <w:sz w:val="16"/>
                <w:szCs w:val="16"/>
              </w:rPr>
              <w:t>SHORT-TERM</w:t>
            </w:r>
            <w:r w:rsidR="00655F23">
              <w:rPr>
                <w:b/>
                <w:sz w:val="16"/>
                <w:szCs w:val="16"/>
              </w:rPr>
              <w:t xml:space="preserve"> </w:t>
            </w:r>
            <w:r w:rsidRPr="00D07154">
              <w:rPr>
                <w:b/>
                <w:sz w:val="16"/>
                <w:szCs w:val="16"/>
              </w:rPr>
              <w:t>OUTCOMES</w:t>
            </w:r>
          </w:p>
        </w:tc>
        <w:tc>
          <w:tcPr>
            <w:tcW w:w="3169" w:type="dxa"/>
            <w:shd w:val="clear" w:color="auto" w:fill="F2F2F2" w:themeFill="background1" w:themeFillShade="F2"/>
          </w:tcPr>
          <w:p w14:paraId="6CA63039" w14:textId="56D778D1" w:rsidR="0010108C" w:rsidRPr="00D07154" w:rsidRDefault="0010108C" w:rsidP="0010108C">
            <w:pPr>
              <w:jc w:val="center"/>
              <w:rPr>
                <w:b/>
                <w:sz w:val="16"/>
                <w:szCs w:val="16"/>
              </w:rPr>
            </w:pPr>
            <w:r w:rsidRPr="00D07154">
              <w:rPr>
                <w:b/>
                <w:sz w:val="16"/>
                <w:szCs w:val="16"/>
              </w:rPr>
              <w:t xml:space="preserve">INTERMEDIATE </w:t>
            </w:r>
            <w:r w:rsidR="00655F23">
              <w:rPr>
                <w:b/>
                <w:sz w:val="16"/>
                <w:szCs w:val="16"/>
              </w:rPr>
              <w:t xml:space="preserve">&amp; </w:t>
            </w:r>
            <w:r w:rsidRPr="00D07154">
              <w:rPr>
                <w:b/>
                <w:sz w:val="16"/>
                <w:szCs w:val="16"/>
              </w:rPr>
              <w:t>LONG-TERM</w:t>
            </w:r>
            <w:r w:rsidR="00655F23">
              <w:rPr>
                <w:b/>
                <w:sz w:val="16"/>
                <w:szCs w:val="16"/>
              </w:rPr>
              <w:t xml:space="preserve"> </w:t>
            </w:r>
            <w:r w:rsidRPr="00D07154">
              <w:rPr>
                <w:b/>
                <w:sz w:val="16"/>
                <w:szCs w:val="16"/>
              </w:rPr>
              <w:t>OUTCOMES</w:t>
            </w:r>
          </w:p>
        </w:tc>
      </w:tr>
      <w:tr w:rsidR="0010108C" w14:paraId="6CA63040" w14:textId="77777777" w:rsidTr="00C763B1">
        <w:trPr>
          <w:trHeight w:val="346"/>
        </w:trPr>
        <w:tc>
          <w:tcPr>
            <w:tcW w:w="2155" w:type="dxa"/>
            <w:shd w:val="clear" w:color="auto" w:fill="FBE4D5" w:themeFill="accent2" w:themeFillTint="33"/>
          </w:tcPr>
          <w:p w14:paraId="6CA6303B" w14:textId="4692FFBF" w:rsidR="0010108C" w:rsidRPr="00D07154" w:rsidRDefault="0069008C" w:rsidP="0010108C">
            <w:pPr>
              <w:jc w:val="center"/>
              <w:rPr>
                <w:bCs/>
                <w:i/>
                <w:sz w:val="16"/>
                <w:szCs w:val="16"/>
              </w:rPr>
            </w:pPr>
            <w:r w:rsidRPr="00D07154">
              <w:rPr>
                <w:bCs/>
                <w:i/>
                <w:sz w:val="16"/>
                <w:szCs w:val="16"/>
              </w:rPr>
              <w:t>What we invest. Partnerships &amp; Funding</w:t>
            </w:r>
          </w:p>
        </w:tc>
        <w:tc>
          <w:tcPr>
            <w:tcW w:w="3600" w:type="dxa"/>
            <w:shd w:val="clear" w:color="auto" w:fill="FBE4D5" w:themeFill="accent2" w:themeFillTint="33"/>
          </w:tcPr>
          <w:p w14:paraId="6CA6303C" w14:textId="77777777" w:rsidR="0010108C" w:rsidRPr="00D07154" w:rsidRDefault="0010108C" w:rsidP="0010108C">
            <w:pPr>
              <w:jc w:val="center"/>
              <w:rPr>
                <w:i/>
                <w:sz w:val="16"/>
                <w:szCs w:val="16"/>
              </w:rPr>
            </w:pPr>
            <w:r w:rsidRPr="00D07154">
              <w:rPr>
                <w:i/>
                <w:sz w:val="16"/>
                <w:szCs w:val="16"/>
              </w:rPr>
              <w:t>What we do.</w:t>
            </w:r>
          </w:p>
        </w:tc>
        <w:tc>
          <w:tcPr>
            <w:tcW w:w="2488" w:type="dxa"/>
            <w:shd w:val="clear" w:color="auto" w:fill="FBE4D5" w:themeFill="accent2" w:themeFillTint="33"/>
          </w:tcPr>
          <w:p w14:paraId="6CA6303D" w14:textId="77777777" w:rsidR="0010108C" w:rsidRPr="00D07154" w:rsidRDefault="0010108C" w:rsidP="0010108C">
            <w:pPr>
              <w:jc w:val="center"/>
              <w:rPr>
                <w:i/>
                <w:sz w:val="16"/>
                <w:szCs w:val="16"/>
              </w:rPr>
            </w:pPr>
            <w:r w:rsidRPr="00D07154">
              <w:rPr>
                <w:i/>
                <w:sz w:val="16"/>
                <w:szCs w:val="16"/>
              </w:rPr>
              <w:t>Direct products from program activities.</w:t>
            </w:r>
          </w:p>
        </w:tc>
        <w:tc>
          <w:tcPr>
            <w:tcW w:w="3082" w:type="dxa"/>
            <w:shd w:val="clear" w:color="auto" w:fill="FBE4D5" w:themeFill="accent2" w:themeFillTint="33"/>
          </w:tcPr>
          <w:p w14:paraId="6CA6303E" w14:textId="77777777" w:rsidR="0010108C" w:rsidRPr="00D07154" w:rsidRDefault="0010108C" w:rsidP="0010108C">
            <w:pPr>
              <w:jc w:val="center"/>
              <w:rPr>
                <w:i/>
                <w:sz w:val="16"/>
                <w:szCs w:val="16"/>
              </w:rPr>
            </w:pPr>
            <w:r w:rsidRPr="00D07154">
              <w:rPr>
                <w:i/>
                <w:sz w:val="16"/>
                <w:szCs w:val="16"/>
              </w:rPr>
              <w:t>Changes in knowledge, attitudes, skills and opinions.</w:t>
            </w:r>
          </w:p>
        </w:tc>
        <w:tc>
          <w:tcPr>
            <w:tcW w:w="3169" w:type="dxa"/>
            <w:shd w:val="clear" w:color="auto" w:fill="FBE4D5" w:themeFill="accent2" w:themeFillTint="33"/>
          </w:tcPr>
          <w:p w14:paraId="6CA6303F" w14:textId="77777777" w:rsidR="0010108C" w:rsidRPr="00D07154" w:rsidRDefault="0010108C" w:rsidP="0010108C">
            <w:pPr>
              <w:jc w:val="center"/>
              <w:rPr>
                <w:i/>
                <w:sz w:val="16"/>
                <w:szCs w:val="16"/>
              </w:rPr>
            </w:pPr>
            <w:r w:rsidRPr="00D07154">
              <w:rPr>
                <w:i/>
                <w:sz w:val="16"/>
                <w:szCs w:val="16"/>
              </w:rPr>
              <w:t>Changes in behaviors or actions.</w:t>
            </w:r>
          </w:p>
        </w:tc>
      </w:tr>
      <w:tr w:rsidR="0010108C" w14:paraId="6CA63042" w14:textId="77777777" w:rsidTr="00336014">
        <w:trPr>
          <w:trHeight w:val="8492"/>
        </w:trPr>
        <w:tc>
          <w:tcPr>
            <w:tcW w:w="14494" w:type="dxa"/>
            <w:gridSpan w:val="5"/>
          </w:tcPr>
          <w:p w14:paraId="6CA63041" w14:textId="1A7C719E" w:rsidR="0010108C" w:rsidRDefault="008A7A5C" w:rsidP="0010108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CA6304A" wp14:editId="1DA405BD">
                      <wp:simplePos x="0" y="0"/>
                      <wp:positionH relativeFrom="column">
                        <wp:posOffset>7119620</wp:posOffset>
                      </wp:positionH>
                      <wp:positionV relativeFrom="paragraph">
                        <wp:posOffset>6350</wp:posOffset>
                      </wp:positionV>
                      <wp:extent cx="1845945" cy="5000625"/>
                      <wp:effectExtent l="0" t="0" r="1905" b="952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5945" cy="500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63083" w14:textId="77777777" w:rsidR="0010108C" w:rsidRPr="00855FFF" w:rsidRDefault="0010108C" w:rsidP="0010108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Public Health Outcomes</w:t>
                                  </w:r>
                                </w:p>
                                <w:p w14:paraId="6CA63084" w14:textId="3618BB41" w:rsidR="0010108C" w:rsidRDefault="0010108C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D24063">
                                    <w:rPr>
                                      <w:sz w:val="18"/>
                                      <w:szCs w:val="18"/>
                                    </w:rPr>
                                    <w:t>Frederick residents</w:t>
                                  </w: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 have increased access to nutritious, local food that </w:t>
                                  </w:r>
                                  <w:r w:rsidR="004F05F8">
                                    <w:rPr>
                                      <w:sz w:val="18"/>
                                      <w:szCs w:val="18"/>
                                    </w:rPr>
                                    <w:t xml:space="preserve">helps prevent diet-related disease and </w:t>
                                  </w: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>supports health and well-being</w:t>
                                  </w:r>
                                  <w:r w:rsidR="004F05F8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CA63085" w14:textId="12089751" w:rsidR="00855FFF" w:rsidRDefault="00855FFF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A1B51F" w14:textId="77777777" w:rsidR="003C7171" w:rsidRPr="00855FFF" w:rsidRDefault="003C7171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A63086" w14:textId="77777777" w:rsidR="0010108C" w:rsidRPr="00855FFF" w:rsidRDefault="0010108C" w:rsidP="0010108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Education Outcomes</w:t>
                                  </w:r>
                                </w:p>
                                <w:p w14:paraId="6CA63087" w14:textId="245722CE" w:rsidR="0010108C" w:rsidRDefault="0010108C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D24063">
                                    <w:rPr>
                                      <w:sz w:val="18"/>
                                      <w:szCs w:val="18"/>
                                    </w:rPr>
                                    <w:t xml:space="preserve">Frederick residents </w:t>
                                  </w: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have increased knowledge, awareness and connection </w:t>
                                  </w:r>
                                  <w:r w:rsidR="00D24063">
                                    <w:rPr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 local agriculture, </w:t>
                                  </w:r>
                                  <w:r w:rsidR="00D24063" w:rsidRPr="00855FFF">
                                    <w:rPr>
                                      <w:sz w:val="18"/>
                                      <w:szCs w:val="18"/>
                                    </w:rPr>
                                    <w:t>food,</w:t>
                                  </w: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 and nutrition.</w:t>
                                  </w:r>
                                </w:p>
                                <w:p w14:paraId="6CA63088" w14:textId="4CAE5707" w:rsidR="00855FFF" w:rsidRDefault="00855FFF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4D8F9E" w14:textId="77777777" w:rsidR="003C7171" w:rsidRPr="00855FFF" w:rsidRDefault="003C7171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A63089" w14:textId="77777777" w:rsidR="0010108C" w:rsidRPr="00855FFF" w:rsidRDefault="0010108C" w:rsidP="0010108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Economic Development</w:t>
                                  </w:r>
                                </w:p>
                                <w:p w14:paraId="6CA6308C" w14:textId="5AC7590D" w:rsidR="0010108C" w:rsidRDefault="0010108C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-Farmers gain increased financial opportunities </w:t>
                                  </w:r>
                                  <w:r w:rsidR="008A7A5C">
                                    <w:rPr>
                                      <w:sz w:val="18"/>
                                      <w:szCs w:val="18"/>
                                    </w:rPr>
                                    <w:t xml:space="preserve">with new market opportunities in communities and institutions which </w:t>
                                  </w: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>strengthens the County’s agricultural sector.</w:t>
                                  </w:r>
                                </w:p>
                                <w:p w14:paraId="6CA6308D" w14:textId="558B85B3" w:rsidR="00855FFF" w:rsidRDefault="00855FFF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95140B" w14:textId="77777777" w:rsidR="003C7171" w:rsidRPr="00855FFF" w:rsidRDefault="003C7171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A6308E" w14:textId="77777777" w:rsidR="0010108C" w:rsidRPr="00855FFF" w:rsidRDefault="0010108C" w:rsidP="0010108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Environmental Outcomes</w:t>
                                  </w:r>
                                </w:p>
                                <w:p w14:paraId="6CA6308F" w14:textId="17B9AE49" w:rsidR="0010108C" w:rsidRPr="00855FFF" w:rsidRDefault="0010108C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-Communities benefit from lessening environmental impact of food production, </w:t>
                                  </w:r>
                                  <w:r w:rsidR="00D24063">
                                    <w:rPr>
                                      <w:sz w:val="18"/>
                                      <w:szCs w:val="18"/>
                                    </w:rPr>
                                    <w:t xml:space="preserve">waste, </w:t>
                                  </w:r>
                                  <w:r w:rsidR="00D24063" w:rsidRPr="00855FFF">
                                    <w:rPr>
                                      <w:sz w:val="18"/>
                                      <w:szCs w:val="18"/>
                                    </w:rPr>
                                    <w:t>processing,</w:t>
                                  </w: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 and distribution of foods.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630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60.6pt;margin-top:.5pt;width:145.35pt;height:3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" stroked="f">
                      <v:textbox>
                        <w:txbxContent>
                          <w:p w14:paraId="6CA63083" w14:textId="77777777" w:rsidR="0010108C" w:rsidRPr="00855FFF" w:rsidRDefault="0010108C" w:rsidP="0010108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b/>
                                <w:sz w:val="18"/>
                                <w:szCs w:val="18"/>
                              </w:rPr>
                              <w:t>Public Health Outcomes</w:t>
                            </w:r>
                          </w:p>
                          <w:p w14:paraId="6CA63084" w14:textId="3618BB41" w:rsidR="0010108C" w:rsidRDefault="0010108C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D24063">
                              <w:rPr>
                                <w:sz w:val="18"/>
                                <w:szCs w:val="18"/>
                              </w:rPr>
                              <w:t>Frederick residents</w:t>
                            </w:r>
                            <w:r w:rsidRPr="00855FFF">
                              <w:rPr>
                                <w:sz w:val="18"/>
                                <w:szCs w:val="18"/>
                              </w:rPr>
                              <w:t xml:space="preserve"> have increased access to nutritious, local food that </w:t>
                            </w:r>
                            <w:r w:rsidR="004F05F8">
                              <w:rPr>
                                <w:sz w:val="18"/>
                                <w:szCs w:val="18"/>
                              </w:rPr>
                              <w:t xml:space="preserve">helps prevent diet-related disease and </w:t>
                            </w:r>
                            <w:r w:rsidRPr="00855FFF">
                              <w:rPr>
                                <w:sz w:val="18"/>
                                <w:szCs w:val="18"/>
                              </w:rPr>
                              <w:t>supports health and well-being</w:t>
                            </w:r>
                            <w:r w:rsidR="004F05F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855FF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A63085" w14:textId="12089751" w:rsidR="00855FFF" w:rsidRDefault="00855FFF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A1B51F" w14:textId="77777777" w:rsidR="003C7171" w:rsidRPr="00855FFF" w:rsidRDefault="003C7171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A63086" w14:textId="77777777" w:rsidR="0010108C" w:rsidRPr="00855FFF" w:rsidRDefault="0010108C" w:rsidP="0010108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b/>
                                <w:sz w:val="18"/>
                                <w:szCs w:val="18"/>
                              </w:rPr>
                              <w:t>Education Outcomes</w:t>
                            </w:r>
                          </w:p>
                          <w:p w14:paraId="6CA63087" w14:textId="245722CE" w:rsidR="0010108C" w:rsidRDefault="0010108C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D24063">
                              <w:rPr>
                                <w:sz w:val="18"/>
                                <w:szCs w:val="18"/>
                              </w:rPr>
                              <w:t xml:space="preserve">Frederick residents </w:t>
                            </w:r>
                            <w:r w:rsidRPr="00855FFF">
                              <w:rPr>
                                <w:sz w:val="18"/>
                                <w:szCs w:val="18"/>
                              </w:rPr>
                              <w:t xml:space="preserve">have increased knowledge, awareness and connection </w:t>
                            </w:r>
                            <w:r w:rsidR="00D24063"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r w:rsidRPr="00855FFF">
                              <w:rPr>
                                <w:sz w:val="18"/>
                                <w:szCs w:val="18"/>
                              </w:rPr>
                              <w:t xml:space="preserve"> local agriculture, </w:t>
                            </w:r>
                            <w:r w:rsidR="00D24063" w:rsidRPr="00855FFF">
                              <w:rPr>
                                <w:sz w:val="18"/>
                                <w:szCs w:val="18"/>
                              </w:rPr>
                              <w:t>food,</w:t>
                            </w:r>
                            <w:r w:rsidRPr="00855FFF">
                              <w:rPr>
                                <w:sz w:val="18"/>
                                <w:szCs w:val="18"/>
                              </w:rPr>
                              <w:t xml:space="preserve"> and nutrition.</w:t>
                            </w:r>
                          </w:p>
                          <w:p w14:paraId="6CA63088" w14:textId="4CAE5707" w:rsidR="00855FFF" w:rsidRDefault="00855FFF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4D8F9E" w14:textId="77777777" w:rsidR="003C7171" w:rsidRPr="00855FFF" w:rsidRDefault="003C7171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A63089" w14:textId="77777777" w:rsidR="0010108C" w:rsidRPr="00855FFF" w:rsidRDefault="0010108C" w:rsidP="0010108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b/>
                                <w:sz w:val="18"/>
                                <w:szCs w:val="18"/>
                              </w:rPr>
                              <w:t>Economic Development</w:t>
                            </w:r>
                          </w:p>
                          <w:p w14:paraId="6CA6308C" w14:textId="5AC7590D" w:rsidR="0010108C" w:rsidRDefault="0010108C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sz w:val="18"/>
                                <w:szCs w:val="18"/>
                              </w:rPr>
                              <w:t xml:space="preserve">-Farmers gain increased financial opportunities </w:t>
                            </w:r>
                            <w:r w:rsidR="008A7A5C">
                              <w:rPr>
                                <w:sz w:val="18"/>
                                <w:szCs w:val="18"/>
                              </w:rPr>
                              <w:t xml:space="preserve">with new market opportunities in communities and institutions which </w:t>
                            </w:r>
                            <w:r w:rsidRPr="00855FFF">
                              <w:rPr>
                                <w:sz w:val="18"/>
                                <w:szCs w:val="18"/>
                              </w:rPr>
                              <w:t>strengthens the County’s agricultural sector.</w:t>
                            </w:r>
                          </w:p>
                          <w:p w14:paraId="6CA6308D" w14:textId="558B85B3" w:rsidR="00855FFF" w:rsidRDefault="00855FFF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95140B" w14:textId="77777777" w:rsidR="003C7171" w:rsidRPr="00855FFF" w:rsidRDefault="003C7171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A6308E" w14:textId="77777777" w:rsidR="0010108C" w:rsidRPr="00855FFF" w:rsidRDefault="0010108C" w:rsidP="0010108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b/>
                                <w:sz w:val="18"/>
                                <w:szCs w:val="18"/>
                              </w:rPr>
                              <w:t>Environmental Outcomes</w:t>
                            </w:r>
                          </w:p>
                          <w:p w14:paraId="6CA6308F" w14:textId="17B9AE49" w:rsidR="0010108C" w:rsidRPr="00855FFF" w:rsidRDefault="0010108C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sz w:val="18"/>
                                <w:szCs w:val="18"/>
                              </w:rPr>
                              <w:t xml:space="preserve">-Communities benefit from lessening environmental impact of food production, </w:t>
                            </w:r>
                            <w:r w:rsidR="00D24063">
                              <w:rPr>
                                <w:sz w:val="18"/>
                                <w:szCs w:val="18"/>
                              </w:rPr>
                              <w:t xml:space="preserve">waste, </w:t>
                            </w:r>
                            <w:r w:rsidR="00D24063" w:rsidRPr="00855FFF">
                              <w:rPr>
                                <w:sz w:val="18"/>
                                <w:szCs w:val="18"/>
                              </w:rPr>
                              <w:t>processing,</w:t>
                            </w:r>
                            <w:r w:rsidRPr="00855FFF">
                              <w:rPr>
                                <w:sz w:val="18"/>
                                <w:szCs w:val="18"/>
                              </w:rPr>
                              <w:t xml:space="preserve"> and distribution of foods.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5F2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CA63048" wp14:editId="42D61D37">
                      <wp:simplePos x="0" y="0"/>
                      <wp:positionH relativeFrom="column">
                        <wp:posOffset>5176520</wp:posOffset>
                      </wp:positionH>
                      <wp:positionV relativeFrom="paragraph">
                        <wp:posOffset>6350</wp:posOffset>
                      </wp:positionV>
                      <wp:extent cx="1933575" cy="5314950"/>
                      <wp:effectExtent l="0" t="0" r="9525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531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D80AB" w14:textId="77777777" w:rsidR="00CC12D3" w:rsidRDefault="00CC12D3" w:rsidP="00CC12D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>Increased business partnerships pledging varying levels of support, both monetary and administratively, for building infrastructure to integrate F2S programs long term.</w:t>
                                  </w:r>
                                </w:p>
                                <w:p w14:paraId="45F230F8" w14:textId="77777777" w:rsidR="00CC12D3" w:rsidRDefault="00CC12D3" w:rsidP="00CC12D3">
                                  <w:pPr>
                                    <w:spacing w:after="0"/>
                                    <w:ind w:left="360" w:hanging="360"/>
                                  </w:pPr>
                                </w:p>
                                <w:p w14:paraId="6CA63070" w14:textId="3D720235" w:rsidR="0010108C" w:rsidRPr="00CC12D3" w:rsidRDefault="0010108C" w:rsidP="00CC12D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Increased </w:t>
                                  </w:r>
                                  <w:r w:rsidR="00CC12D3" w:rsidRPr="00CC12D3">
                                    <w:rPr>
                                      <w:sz w:val="18"/>
                                      <w:szCs w:val="18"/>
                                    </w:rPr>
                                    <w:t>market opportunities</w:t>
                                  </w:r>
                                  <w:r w:rsidR="00035A13"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that positively impact the percentage of locally grown foods </w:t>
                                  </w:r>
                                  <w:r w:rsidR="00CC12D3">
                                    <w:rPr>
                                      <w:sz w:val="18"/>
                                      <w:szCs w:val="18"/>
                                    </w:rPr>
                                    <w:t>available</w:t>
                                  </w:r>
                                  <w:r w:rsidR="00D24063"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 to all Frederick residents.</w:t>
                                  </w:r>
                                </w:p>
                                <w:p w14:paraId="6CA63071" w14:textId="77777777" w:rsidR="00855FFF" w:rsidRPr="00855FFF" w:rsidRDefault="00855FFF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A63074" w14:textId="45DC45DA" w:rsidR="0010108C" w:rsidRDefault="0010108C" w:rsidP="00CC12D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>Increased student</w:t>
                                  </w:r>
                                  <w:r w:rsidR="00CC12D3"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 and adult</w:t>
                                  </w: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 knowledge and opportunities for hands-on learning about local agriculture, </w:t>
                                  </w:r>
                                  <w:r w:rsidR="00CC12D3" w:rsidRPr="00CC12D3">
                                    <w:rPr>
                                      <w:sz w:val="18"/>
                                      <w:szCs w:val="18"/>
                                    </w:rPr>
                                    <w:t>farmers,</w:t>
                                  </w:r>
                                  <w:r w:rsid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 cooking,</w:t>
                                  </w: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 and nutrition. </w:t>
                                  </w:r>
                                </w:p>
                                <w:p w14:paraId="6C858594" w14:textId="77777777" w:rsidR="008A7A5C" w:rsidRPr="008A7A5C" w:rsidRDefault="008A7A5C" w:rsidP="008A7A5C">
                                  <w:pPr>
                                    <w:pStyle w:val="List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949E30" w14:textId="50112182" w:rsidR="008A7A5C" w:rsidRPr="008A7A5C" w:rsidRDefault="008A7A5C" w:rsidP="008A7A5C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Increased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consumption of fruits and vegetables for health and well-being.</w:t>
                                  </w:r>
                                </w:p>
                                <w:p w14:paraId="6CA63075" w14:textId="77777777" w:rsidR="0010108C" w:rsidRPr="00855FFF" w:rsidRDefault="0010108C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BAE241" w14:textId="642DE86C" w:rsidR="00CC12D3" w:rsidRPr="00CC12D3" w:rsidRDefault="00CC12D3" w:rsidP="00CC12D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Increased understanding </w:t>
                                  </w:r>
                                  <w:r w:rsidR="008A7A5C"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of </w:t>
                                  </w:r>
                                  <w:r w:rsidR="008A7A5C">
                                    <w:rPr>
                                      <w:sz w:val="18"/>
                                      <w:szCs w:val="18"/>
                                    </w:rPr>
                                    <w:t xml:space="preserve">the impacts of </w:t>
                                  </w:r>
                                  <w:r w:rsidR="001E0889">
                                    <w:rPr>
                                      <w:sz w:val="18"/>
                                      <w:szCs w:val="18"/>
                                    </w:rPr>
                                    <w:t>food waste and the practical steps that can be taken to make a difference</w:t>
                                  </w:r>
                                  <w:r w:rsidR="008A7A5C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48FBD8DE" w14:textId="77777777" w:rsidR="00CC12D3" w:rsidRPr="00CC12D3" w:rsidRDefault="00CC12D3" w:rsidP="00CC12D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A63077" w14:textId="77777777" w:rsidR="0010108C" w:rsidRDefault="0010108C" w:rsidP="0010108C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A6307C" w14:textId="77777777" w:rsidR="0010108C" w:rsidRPr="00E94684" w:rsidRDefault="0010108C" w:rsidP="0010108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</w:p>
                                <w:p w14:paraId="6CA6307D" w14:textId="77777777" w:rsidR="0010108C" w:rsidRDefault="0010108C" w:rsidP="0010108C">
                                  <w:pPr>
                                    <w:jc w:val="center"/>
                                  </w:pPr>
                                </w:p>
                                <w:p w14:paraId="6CA6307E" w14:textId="77777777" w:rsidR="0010108C" w:rsidRDefault="0010108C" w:rsidP="0010108C">
                                  <w:pPr>
                                    <w:jc w:val="center"/>
                                  </w:pPr>
                                </w:p>
                                <w:p w14:paraId="6CA6307F" w14:textId="77777777" w:rsidR="0010108C" w:rsidRDefault="0010108C" w:rsidP="0010108C"/>
                                <w:p w14:paraId="6CA63080" w14:textId="77777777" w:rsidR="0010108C" w:rsidRDefault="0010108C" w:rsidP="0010108C"/>
                                <w:p w14:paraId="6CA63081" w14:textId="77777777" w:rsidR="0010108C" w:rsidRDefault="0010108C" w:rsidP="0010108C"/>
                                <w:p w14:paraId="6CA63082" w14:textId="77777777" w:rsidR="0010108C" w:rsidRDefault="0010108C" w:rsidP="001010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3048" id="_x0000_s1027" type="#_x0000_t202" style="position:absolute;margin-left:407.6pt;margin-top:.5pt;width:152.25pt;height:41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" fillcolor="#f2f2f2" stroked="f">
                      <v:textbox>
                        <w:txbxContent>
                          <w:p w14:paraId="774D80AB" w14:textId="77777777" w:rsidR="00CC12D3" w:rsidRDefault="00CC12D3" w:rsidP="00CC12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C12D3">
                              <w:rPr>
                                <w:sz w:val="18"/>
                                <w:szCs w:val="18"/>
                              </w:rPr>
                              <w:t>Increased business partnerships pledging varying levels of support, both monetary and administratively, for building infrastructure to integrate F2S programs long term.</w:t>
                            </w:r>
                          </w:p>
                          <w:p w14:paraId="45F230F8" w14:textId="77777777" w:rsidR="00CC12D3" w:rsidRDefault="00CC12D3" w:rsidP="00CC12D3">
                            <w:pPr>
                              <w:spacing w:after="0"/>
                              <w:ind w:left="360" w:hanging="360"/>
                            </w:pPr>
                          </w:p>
                          <w:p w14:paraId="6CA63070" w14:textId="3D720235" w:rsidR="0010108C" w:rsidRPr="00CC12D3" w:rsidRDefault="0010108C" w:rsidP="00CC12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C12D3">
                              <w:rPr>
                                <w:sz w:val="18"/>
                                <w:szCs w:val="18"/>
                              </w:rPr>
                              <w:t xml:space="preserve">Increased </w:t>
                            </w:r>
                            <w:r w:rsidR="00CC12D3" w:rsidRPr="00CC12D3">
                              <w:rPr>
                                <w:sz w:val="18"/>
                                <w:szCs w:val="18"/>
                              </w:rPr>
                              <w:t>market opportunities</w:t>
                            </w:r>
                            <w:r w:rsidR="00035A13" w:rsidRPr="00CC12D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12D3">
                              <w:rPr>
                                <w:sz w:val="18"/>
                                <w:szCs w:val="18"/>
                              </w:rPr>
                              <w:t xml:space="preserve">that positively impact the percentage of locally grown foods </w:t>
                            </w:r>
                            <w:r w:rsidR="00CC12D3">
                              <w:rPr>
                                <w:sz w:val="18"/>
                                <w:szCs w:val="18"/>
                              </w:rPr>
                              <w:t>available</w:t>
                            </w:r>
                            <w:r w:rsidR="00D24063" w:rsidRPr="00CC12D3">
                              <w:rPr>
                                <w:sz w:val="18"/>
                                <w:szCs w:val="18"/>
                              </w:rPr>
                              <w:t xml:space="preserve"> to all Frederick residents.</w:t>
                            </w:r>
                          </w:p>
                          <w:p w14:paraId="6CA63071" w14:textId="77777777" w:rsidR="00855FFF" w:rsidRPr="00855FFF" w:rsidRDefault="00855FFF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A63074" w14:textId="45DC45DA" w:rsidR="0010108C" w:rsidRDefault="0010108C" w:rsidP="00CC12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C12D3">
                              <w:rPr>
                                <w:sz w:val="18"/>
                                <w:szCs w:val="18"/>
                              </w:rPr>
                              <w:t>Increased student</w:t>
                            </w:r>
                            <w:r w:rsidR="00CC12D3" w:rsidRPr="00CC12D3">
                              <w:rPr>
                                <w:sz w:val="18"/>
                                <w:szCs w:val="18"/>
                              </w:rPr>
                              <w:t xml:space="preserve"> and adult</w:t>
                            </w:r>
                            <w:r w:rsidRPr="00CC12D3">
                              <w:rPr>
                                <w:sz w:val="18"/>
                                <w:szCs w:val="18"/>
                              </w:rPr>
                              <w:t xml:space="preserve"> knowledge and opportunities for hands-on learning about local agriculture, </w:t>
                            </w:r>
                            <w:r w:rsidR="00CC12D3" w:rsidRPr="00CC12D3">
                              <w:rPr>
                                <w:sz w:val="18"/>
                                <w:szCs w:val="18"/>
                              </w:rPr>
                              <w:t>farmers,</w:t>
                            </w:r>
                            <w:r w:rsidR="00CC12D3">
                              <w:rPr>
                                <w:sz w:val="18"/>
                                <w:szCs w:val="18"/>
                              </w:rPr>
                              <w:t xml:space="preserve"> cooking,</w:t>
                            </w:r>
                            <w:r w:rsidRPr="00CC12D3">
                              <w:rPr>
                                <w:sz w:val="18"/>
                                <w:szCs w:val="18"/>
                              </w:rPr>
                              <w:t xml:space="preserve"> and nutrition. </w:t>
                            </w:r>
                          </w:p>
                          <w:p w14:paraId="6C858594" w14:textId="77777777" w:rsidR="008A7A5C" w:rsidRPr="008A7A5C" w:rsidRDefault="008A7A5C" w:rsidP="008A7A5C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949E30" w14:textId="50112182" w:rsidR="008A7A5C" w:rsidRPr="008A7A5C" w:rsidRDefault="008A7A5C" w:rsidP="008A7A5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C12D3">
                              <w:rPr>
                                <w:sz w:val="18"/>
                                <w:szCs w:val="18"/>
                              </w:rPr>
                              <w:t xml:space="preserve">Increased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consumption of fruits and vegetables for health and well-being.</w:t>
                            </w:r>
                          </w:p>
                          <w:p w14:paraId="6CA63075" w14:textId="77777777" w:rsidR="0010108C" w:rsidRPr="00855FFF" w:rsidRDefault="0010108C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BAE241" w14:textId="642DE86C" w:rsidR="00CC12D3" w:rsidRPr="00CC12D3" w:rsidRDefault="00CC12D3" w:rsidP="00CC12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C12D3">
                              <w:rPr>
                                <w:sz w:val="18"/>
                                <w:szCs w:val="18"/>
                              </w:rPr>
                              <w:t xml:space="preserve">Increased understanding </w:t>
                            </w:r>
                            <w:r w:rsidR="008A7A5C" w:rsidRPr="00CC12D3">
                              <w:rPr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8A7A5C">
                              <w:rPr>
                                <w:sz w:val="18"/>
                                <w:szCs w:val="18"/>
                              </w:rPr>
                              <w:t xml:space="preserve">the impacts of </w:t>
                            </w:r>
                            <w:r w:rsidR="001E0889">
                              <w:rPr>
                                <w:sz w:val="18"/>
                                <w:szCs w:val="18"/>
                              </w:rPr>
                              <w:t>food waste and the practical steps that can be taken to make a difference</w:t>
                            </w:r>
                            <w:r w:rsidR="008A7A5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CC12D3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8FBD8DE" w14:textId="77777777" w:rsidR="00CC12D3" w:rsidRPr="00CC12D3" w:rsidRDefault="00CC12D3" w:rsidP="00CC12D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A63077" w14:textId="77777777" w:rsidR="0010108C" w:rsidRDefault="0010108C" w:rsidP="0010108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A6307C" w14:textId="77777777" w:rsidR="0010108C" w:rsidRPr="00E94684" w:rsidRDefault="0010108C" w:rsidP="0010108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6CA6307D" w14:textId="77777777" w:rsidR="0010108C" w:rsidRDefault="0010108C" w:rsidP="0010108C">
                            <w:pPr>
                              <w:jc w:val="center"/>
                            </w:pPr>
                          </w:p>
                          <w:p w14:paraId="6CA6307E" w14:textId="77777777" w:rsidR="0010108C" w:rsidRDefault="0010108C" w:rsidP="0010108C">
                            <w:pPr>
                              <w:jc w:val="center"/>
                            </w:pPr>
                          </w:p>
                          <w:p w14:paraId="6CA6307F" w14:textId="77777777" w:rsidR="0010108C" w:rsidRDefault="0010108C" w:rsidP="0010108C"/>
                          <w:p w14:paraId="6CA63080" w14:textId="77777777" w:rsidR="0010108C" w:rsidRDefault="0010108C" w:rsidP="0010108C"/>
                          <w:p w14:paraId="6CA63081" w14:textId="77777777" w:rsidR="0010108C" w:rsidRDefault="0010108C" w:rsidP="0010108C"/>
                          <w:p w14:paraId="6CA63082" w14:textId="77777777" w:rsidR="0010108C" w:rsidRDefault="0010108C" w:rsidP="001010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5F2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A6304C" wp14:editId="43E48857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15875</wp:posOffset>
                      </wp:positionV>
                      <wp:extent cx="1571625" cy="5257800"/>
                      <wp:effectExtent l="0" t="0" r="9525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525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63094" w14:textId="20F0BA65" w:rsidR="00BE6715" w:rsidRDefault="00336014" w:rsidP="00BE671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BE6715" w:rsidRPr="00855FFF">
                                    <w:rPr>
                                      <w:sz w:val="18"/>
                                      <w:szCs w:val="18"/>
                                    </w:rPr>
                                    <w:t>#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BE6715"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 of </w:t>
                                  </w:r>
                                  <w:r w:rsidR="00BE6715">
                                    <w:rPr>
                                      <w:sz w:val="18"/>
                                      <w:szCs w:val="18"/>
                                    </w:rPr>
                                    <w:t xml:space="preserve">F2S </w:t>
                                  </w:r>
                                  <w:r w:rsidR="00265E94">
                                    <w:rPr>
                                      <w:sz w:val="18"/>
                                      <w:szCs w:val="18"/>
                                    </w:rPr>
                                    <w:t xml:space="preserve">strategic </w:t>
                                  </w:r>
                                  <w:r w:rsidR="00BE6715">
                                    <w:rPr>
                                      <w:sz w:val="18"/>
                                      <w:szCs w:val="18"/>
                                    </w:rPr>
                                    <w:t>partners</w:t>
                                  </w:r>
                                </w:p>
                                <w:p w14:paraId="3CB1B418" w14:textId="77777777" w:rsidR="00265E94" w:rsidRDefault="00265E94" w:rsidP="00BE671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2601C3" w14:textId="0EF0BCD5" w:rsidR="00336014" w:rsidRDefault="00CC12D3" w:rsidP="00265E94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265E94">
                                    <w:rPr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265E94">
                                    <w:rPr>
                                      <w:sz w:val="18"/>
                                      <w:szCs w:val="18"/>
                                    </w:rPr>
                                    <w:t xml:space="preserve"> Dollars spent </w:t>
                                  </w:r>
                                  <w:r w:rsidR="00336014">
                                    <w:rPr>
                                      <w:sz w:val="18"/>
                                      <w:szCs w:val="18"/>
                                    </w:rPr>
                                    <w:t xml:space="preserve">with Frederick County farmers for </w:t>
                                  </w:r>
                                  <w:r w:rsidR="00336014" w:rsidRPr="00855FFF">
                                    <w:rPr>
                                      <w:sz w:val="18"/>
                                      <w:szCs w:val="18"/>
                                    </w:rPr>
                                    <w:t>fruits</w:t>
                                  </w:r>
                                  <w:r w:rsidR="00265E94"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="004F05F8" w:rsidRPr="00855FFF">
                                    <w:rPr>
                                      <w:sz w:val="18"/>
                                      <w:szCs w:val="18"/>
                                    </w:rPr>
                                    <w:t>vegetables</w:t>
                                  </w:r>
                                  <w:r w:rsidR="004F05F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F0F88AB" w14:textId="77777777" w:rsidR="00336014" w:rsidRDefault="00336014" w:rsidP="00265E94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B888BC" w14:textId="3B5121E3" w:rsidR="00336014" w:rsidRDefault="00336014" w:rsidP="00265E94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(lbs.)</w:t>
                                  </w:r>
                                  <w:r w:rsidR="004F05F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Pounds </w:t>
                                  </w:r>
                                  <w:r w:rsidR="00265E94">
                                    <w:rPr>
                                      <w:sz w:val="18"/>
                                      <w:szCs w:val="18"/>
                                    </w:rPr>
                                    <w:t>purchased for F2S initiatives</w:t>
                                  </w:r>
                                </w:p>
                                <w:p w14:paraId="4E528536" w14:textId="77777777" w:rsidR="00336014" w:rsidRDefault="00336014" w:rsidP="00265E94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6BEE6E" w14:textId="646E138D" w:rsidR="00265E94" w:rsidRPr="00855FFF" w:rsidRDefault="00336014" w:rsidP="00265E94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4B782B">
                                    <w:rPr>
                                      <w:sz w:val="18"/>
                                      <w:szCs w:val="18"/>
                                    </w:rPr>
                                    <w:t>#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4B782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Number </w:t>
                                  </w:r>
                                  <w:r w:rsidR="004B782B">
                                    <w:rPr>
                                      <w:sz w:val="18"/>
                                      <w:szCs w:val="18"/>
                                    </w:rPr>
                                    <w:t xml:space="preserve">of people that received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local, fresh foods</w:t>
                                  </w:r>
                                </w:p>
                                <w:p w14:paraId="6CA63095" w14:textId="77777777" w:rsidR="00BE6715" w:rsidRDefault="00BE6715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D27444" w14:textId="05094173" w:rsidR="00265E94" w:rsidRDefault="00336014" w:rsidP="00C75CC8">
                                  <w:pPr>
                                    <w:shd w:val="clear" w:color="auto" w:fill="FFFFFF" w:themeFill="background1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3C7171">
                                    <w:rPr>
                                      <w:sz w:val="18"/>
                                      <w:szCs w:val="18"/>
                                    </w:rPr>
                                    <w:t>#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3C717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Number </w:t>
                                  </w:r>
                                  <w:r w:rsidR="003C7171">
                                    <w:rPr>
                                      <w:sz w:val="18"/>
                                      <w:szCs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participants in educational programs </w:t>
                                  </w:r>
                                </w:p>
                                <w:p w14:paraId="061216DA" w14:textId="77777777" w:rsidR="00265E94" w:rsidRDefault="00265E94" w:rsidP="00C75CC8">
                                  <w:pPr>
                                    <w:shd w:val="clear" w:color="auto" w:fill="FFFFFF" w:themeFill="background1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A630A0" w14:textId="1AD73F09" w:rsidR="0010108C" w:rsidRDefault="00336014" w:rsidP="001010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3C7171">
                                    <w:rPr>
                                      <w:sz w:val="18"/>
                                      <w:szCs w:val="18"/>
                                    </w:rPr>
                                    <w:t>#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CC12D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Number </w:t>
                                  </w:r>
                                  <w:r w:rsidR="003C7171">
                                    <w:rPr>
                                      <w:sz w:val="18"/>
                                      <w:szCs w:val="18"/>
                                    </w:rPr>
                                    <w:t>of people reached with outreach</w:t>
                                  </w:r>
                                  <w:r w:rsidR="00265E94">
                                    <w:rPr>
                                      <w:sz w:val="18"/>
                                      <w:szCs w:val="18"/>
                                    </w:rPr>
                                    <w:t xml:space="preserve"> and communications activities</w:t>
                                  </w:r>
                                </w:p>
                                <w:p w14:paraId="67353FEC" w14:textId="58205895" w:rsidR="00265E94" w:rsidRDefault="00CC12D3" w:rsidP="001010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336014">
                                    <w:rPr>
                                      <w:sz w:val="18"/>
                                      <w:szCs w:val="18"/>
                                    </w:rPr>
                                    <w:t>lbs.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="00265E94">
                                    <w:rPr>
                                      <w:sz w:val="18"/>
                                      <w:szCs w:val="18"/>
                                    </w:rPr>
                                    <w:t>Poun</w:t>
                                  </w:r>
                                  <w:r w:rsidR="00336014">
                                    <w:rPr>
                                      <w:sz w:val="18"/>
                                      <w:szCs w:val="18"/>
                                    </w:rPr>
                                    <w:t>ds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65E94">
                                    <w:rPr>
                                      <w:sz w:val="18"/>
                                      <w:szCs w:val="18"/>
                                    </w:rPr>
                                    <w:t>of food recovered and made available to Frederick residents.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304C" id="_x0000_s1028" type="#_x0000_t202" style="position:absolute;margin-left:282.35pt;margin-top:1.25pt;width:123.75pt;height:41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" stroked="f">
                      <v:textbox>
                        <w:txbxContent>
                          <w:p w14:paraId="6CA63094" w14:textId="20F0BA65" w:rsidR="00BE6715" w:rsidRDefault="00336014" w:rsidP="00BE67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BE6715" w:rsidRPr="00855FFF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BE6715" w:rsidRPr="00855FFF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BE6715">
                              <w:rPr>
                                <w:sz w:val="18"/>
                                <w:szCs w:val="18"/>
                              </w:rPr>
                              <w:t xml:space="preserve">F2S </w:t>
                            </w:r>
                            <w:r w:rsidR="00265E94">
                              <w:rPr>
                                <w:sz w:val="18"/>
                                <w:szCs w:val="18"/>
                              </w:rPr>
                              <w:t xml:space="preserve">strategic </w:t>
                            </w:r>
                            <w:r w:rsidR="00BE6715">
                              <w:rPr>
                                <w:sz w:val="18"/>
                                <w:szCs w:val="18"/>
                              </w:rPr>
                              <w:t>partners</w:t>
                            </w:r>
                          </w:p>
                          <w:p w14:paraId="3CB1B418" w14:textId="77777777" w:rsidR="00265E94" w:rsidRDefault="00265E94" w:rsidP="00BE67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2601C3" w14:textId="0EF0BCD5" w:rsidR="00336014" w:rsidRDefault="00CC12D3" w:rsidP="00265E9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265E94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265E94">
                              <w:rPr>
                                <w:sz w:val="18"/>
                                <w:szCs w:val="18"/>
                              </w:rPr>
                              <w:t xml:space="preserve"> Dollars spent </w:t>
                            </w:r>
                            <w:r w:rsidR="00336014">
                              <w:rPr>
                                <w:sz w:val="18"/>
                                <w:szCs w:val="18"/>
                              </w:rPr>
                              <w:t xml:space="preserve">with Frederick County farmers for </w:t>
                            </w:r>
                            <w:r w:rsidR="00336014" w:rsidRPr="00855FFF">
                              <w:rPr>
                                <w:sz w:val="18"/>
                                <w:szCs w:val="18"/>
                              </w:rPr>
                              <w:t>fruits</w:t>
                            </w:r>
                            <w:r w:rsidR="00265E94" w:rsidRPr="00855FFF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F05F8" w:rsidRPr="00855FFF">
                              <w:rPr>
                                <w:sz w:val="18"/>
                                <w:szCs w:val="18"/>
                              </w:rPr>
                              <w:t>vegetables</w:t>
                            </w:r>
                            <w:r w:rsidR="004F05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0F88AB" w14:textId="77777777" w:rsidR="00336014" w:rsidRDefault="00336014" w:rsidP="00265E9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B888BC" w14:textId="3B5121E3" w:rsidR="00336014" w:rsidRDefault="00336014" w:rsidP="00265E9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(lbs.)</w:t>
                            </w:r>
                            <w:r w:rsidR="004F05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Pounds </w:t>
                            </w:r>
                            <w:r w:rsidR="00265E94">
                              <w:rPr>
                                <w:sz w:val="18"/>
                                <w:szCs w:val="18"/>
                              </w:rPr>
                              <w:t>purchased for F2S initiatives</w:t>
                            </w:r>
                          </w:p>
                          <w:p w14:paraId="4E528536" w14:textId="77777777" w:rsidR="00336014" w:rsidRDefault="00336014" w:rsidP="00265E9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6BEE6E" w14:textId="646E138D" w:rsidR="00265E94" w:rsidRPr="00855FFF" w:rsidRDefault="00336014" w:rsidP="00265E9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4B782B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4B782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Number </w:t>
                            </w:r>
                            <w:r w:rsidR="004B782B">
                              <w:rPr>
                                <w:sz w:val="18"/>
                                <w:szCs w:val="18"/>
                              </w:rPr>
                              <w:t xml:space="preserve">of people that received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local, fresh foods</w:t>
                            </w:r>
                          </w:p>
                          <w:p w14:paraId="6CA63095" w14:textId="77777777" w:rsidR="00BE6715" w:rsidRDefault="00BE6715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D27444" w14:textId="05094173" w:rsidR="00265E94" w:rsidRDefault="00336014" w:rsidP="00C75CC8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C7171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3C717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Number </w:t>
                            </w:r>
                            <w:r w:rsidR="003C7171">
                              <w:rPr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participants in educational programs </w:t>
                            </w:r>
                          </w:p>
                          <w:p w14:paraId="061216DA" w14:textId="77777777" w:rsidR="00265E94" w:rsidRDefault="00265E94" w:rsidP="00C75CC8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A630A0" w14:textId="1AD73F09" w:rsidR="0010108C" w:rsidRDefault="00336014" w:rsidP="001010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C7171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CC12D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Number </w:t>
                            </w:r>
                            <w:r w:rsidR="003C7171">
                              <w:rPr>
                                <w:sz w:val="18"/>
                                <w:szCs w:val="18"/>
                              </w:rPr>
                              <w:t>of people reached with outreach</w:t>
                            </w:r>
                            <w:r w:rsidR="00265E94">
                              <w:rPr>
                                <w:sz w:val="18"/>
                                <w:szCs w:val="18"/>
                              </w:rPr>
                              <w:t xml:space="preserve"> and communications activities</w:t>
                            </w:r>
                          </w:p>
                          <w:p w14:paraId="67353FEC" w14:textId="58205895" w:rsidR="00265E94" w:rsidRDefault="00CC12D3" w:rsidP="001010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36014">
                              <w:rPr>
                                <w:sz w:val="18"/>
                                <w:szCs w:val="18"/>
                              </w:rPr>
                              <w:t>lbs.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65E94">
                              <w:rPr>
                                <w:sz w:val="18"/>
                                <w:szCs w:val="18"/>
                              </w:rPr>
                              <w:t>Poun</w:t>
                            </w:r>
                            <w:r w:rsidR="00336014">
                              <w:rPr>
                                <w:sz w:val="18"/>
                                <w:szCs w:val="18"/>
                              </w:rPr>
                              <w:t>ds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5E94">
                              <w:rPr>
                                <w:sz w:val="18"/>
                                <w:szCs w:val="18"/>
                              </w:rPr>
                              <w:t>of food recovered and made available to Frederick residents.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5F2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A6304E" wp14:editId="0C82A3B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6350</wp:posOffset>
                      </wp:positionV>
                      <wp:extent cx="1285875" cy="532447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532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E16CD" w14:textId="1F1329C4" w:rsidR="0069008C" w:rsidRDefault="006924EA" w:rsidP="0010108C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F2S </w:t>
                                  </w:r>
                                  <w:r w:rsidR="0069008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Staff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&amp;</w:t>
                                  </w:r>
                                  <w:r w:rsidR="0069008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Volunteers</w:t>
                                  </w:r>
                                </w:p>
                                <w:p w14:paraId="6CA630B6" w14:textId="1BCAA3E4" w:rsidR="0010108C" w:rsidRPr="0014730E" w:rsidRDefault="00A23B9B" w:rsidP="0010108C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69008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arms</w:t>
                                  </w:r>
                                </w:p>
                                <w:p w14:paraId="00CAEBFF" w14:textId="524D9938" w:rsidR="009E2048" w:rsidRDefault="0014730E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-Catoctin Mtn Orchard</w:t>
                                  </w:r>
                                </w:p>
                                <w:p w14:paraId="64AA67A8" w14:textId="555E2310" w:rsidR="006F65C5" w:rsidRDefault="006F65C5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-District Farms</w:t>
                                  </w:r>
                                </w:p>
                                <w:p w14:paraId="71FFE0B2" w14:textId="0C1C39C8" w:rsidR="009E2048" w:rsidRDefault="006F65C5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-Glade Link Farms</w:t>
                                  </w:r>
                                  <w:r w:rsidR="0010108C" w:rsidRPr="00855FFF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7225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4730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C66329B" w14:textId="251252FF" w:rsidR="009E2048" w:rsidRDefault="009E2048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-Pleasant Hill</w:t>
                                  </w:r>
                                  <w:r w:rsidR="006F65C5">
                                    <w:rPr>
                                      <w:sz w:val="18"/>
                                      <w:szCs w:val="18"/>
                                    </w:rPr>
                                    <w:t xml:space="preserve"> Produce</w:t>
                                  </w:r>
                                </w:p>
                                <w:p w14:paraId="468362A5" w14:textId="30C650A6" w:rsidR="0014730E" w:rsidRDefault="006F65C5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-Scenic View Orchard</w:t>
                                  </w:r>
                                </w:p>
                                <w:p w14:paraId="2DFF0B09" w14:textId="4D0AE11E" w:rsidR="003C6D5E" w:rsidRDefault="003C6D5E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-Potomac Sprout Co</w:t>
                                  </w:r>
                                </w:p>
                                <w:p w14:paraId="685BC343" w14:textId="0913C972" w:rsidR="003C6D5E" w:rsidRDefault="003C6D5E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-Moon Valley Farm</w:t>
                                  </w:r>
                                </w:p>
                                <w:p w14:paraId="70D84CB4" w14:textId="271002A3" w:rsidR="006924EA" w:rsidRPr="006924EA" w:rsidRDefault="006F65C5" w:rsidP="0010108C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Fred</w:t>
                                  </w:r>
                                  <w:r w:rsidR="00A23B9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erick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County </w:t>
                                  </w:r>
                                </w:p>
                                <w:p w14:paraId="5A206ECF" w14:textId="35038542" w:rsidR="00526E8F" w:rsidRPr="00D71E0A" w:rsidRDefault="006924EA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805307">
                                    <w:rPr>
                                      <w:sz w:val="18"/>
                                      <w:szCs w:val="18"/>
                                    </w:rPr>
                                    <w:t>Health Department</w:t>
                                  </w:r>
                                </w:p>
                                <w:p w14:paraId="59699BF3" w14:textId="76E62067" w:rsidR="006F65C5" w:rsidRDefault="00526E8F" w:rsidP="0010108C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6924EA">
                                    <w:rPr>
                                      <w:sz w:val="18"/>
                                      <w:szCs w:val="18"/>
                                    </w:rPr>
                                    <w:t>Department of Ag</w:t>
                                  </w:r>
                                </w:p>
                                <w:p w14:paraId="28E8413E" w14:textId="63543DEA" w:rsidR="006F65C5" w:rsidRDefault="006F65C5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6924EA">
                                    <w:rPr>
                                      <w:sz w:val="18"/>
                                      <w:szCs w:val="18"/>
                                    </w:rPr>
                                    <w:t>Chamber of Commerce</w:t>
                                  </w:r>
                                </w:p>
                                <w:p w14:paraId="7B1CADFD" w14:textId="0EA64C1B" w:rsidR="006924EA" w:rsidRDefault="00D71E0A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-Public Libraries</w:t>
                                  </w:r>
                                </w:p>
                                <w:p w14:paraId="315761F2" w14:textId="2D432DCD" w:rsidR="006924EA" w:rsidRDefault="006924EA" w:rsidP="006924E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-UMD Ext SNAP-Ed</w:t>
                                  </w:r>
                                </w:p>
                                <w:p w14:paraId="00555D9B" w14:textId="0A423C86" w:rsidR="006924EA" w:rsidRDefault="006924EA" w:rsidP="006924E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FFF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8A7A5C">
                                    <w:rPr>
                                      <w:sz w:val="18"/>
                                      <w:szCs w:val="18"/>
                                    </w:rPr>
                                    <w:t>MG’s, Ag,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&amp; 4</w:t>
                                  </w:r>
                                  <w:r w:rsidR="008A7A5C">
                                    <w:rPr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  <w:p w14:paraId="6A4A804B" w14:textId="5A065842" w:rsidR="008A7A5C" w:rsidRDefault="008A7A5C" w:rsidP="006924E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-Nonprofits</w:t>
                                  </w:r>
                                </w:p>
                                <w:p w14:paraId="1156A1C7" w14:textId="14CDE2A2" w:rsidR="00D65E12" w:rsidRPr="006924EA" w:rsidRDefault="00D65E12" w:rsidP="0010108C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65E1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Schools</w:t>
                                  </w:r>
                                </w:p>
                                <w:p w14:paraId="5A1B703B" w14:textId="099AFCE1" w:rsidR="0069008C" w:rsidRDefault="00D65E12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-Frederick County Public Schools</w:t>
                                  </w:r>
                                </w:p>
                                <w:p w14:paraId="6CA630C3" w14:textId="65576E4B" w:rsidR="0010108C" w:rsidRPr="006924EA" w:rsidRDefault="006924EA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-Frederick County Community College</w:t>
                                  </w:r>
                                </w:p>
                                <w:p w14:paraId="170268EF" w14:textId="1EB0D2A5" w:rsidR="0069008C" w:rsidRPr="006924EA" w:rsidRDefault="0069008C" w:rsidP="0010108C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9008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Local </w:t>
                                  </w:r>
                                  <w:r w:rsidR="006924E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Partners &amp; </w:t>
                                  </w:r>
                                  <w:r w:rsidR="004F05F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Funding</w:t>
                                  </w:r>
                                </w:p>
                                <w:p w14:paraId="6AB6FE38" w14:textId="3AAC68CC" w:rsidR="0069008C" w:rsidRDefault="0069008C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-Ausherman Family Foundation</w:t>
                                  </w:r>
                                </w:p>
                                <w:p w14:paraId="55EB2A87" w14:textId="361171F2" w:rsidR="004F05F8" w:rsidRDefault="0069008C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805307">
                                    <w:rPr>
                                      <w:sz w:val="18"/>
                                      <w:szCs w:val="18"/>
                                    </w:rPr>
                                    <w:t>Delaplaine Foundation</w:t>
                                  </w:r>
                                </w:p>
                                <w:p w14:paraId="19E4CD22" w14:textId="08C37A13" w:rsidR="004F05F8" w:rsidRDefault="004F05F8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805307">
                                    <w:rPr>
                                      <w:sz w:val="18"/>
                                      <w:szCs w:val="18"/>
                                    </w:rPr>
                                    <w:t>Wegmans</w:t>
                                  </w:r>
                                </w:p>
                                <w:p w14:paraId="6AC40831" w14:textId="3E660D4D" w:rsidR="006924EA" w:rsidRDefault="006924EA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-Giant Foods</w:t>
                                  </w:r>
                                </w:p>
                                <w:p w14:paraId="173A2E5B" w14:textId="13D0E34C" w:rsidR="006924EA" w:rsidRDefault="006924EA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-Common Market</w:t>
                                  </w:r>
                                </w:p>
                                <w:p w14:paraId="5D0FA73F" w14:textId="4BED7E80" w:rsidR="006924EA" w:rsidRDefault="006924EA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-Nymeo</w:t>
                                  </w:r>
                                </w:p>
                                <w:p w14:paraId="2DE34056" w14:textId="466D85B3" w:rsidR="006924EA" w:rsidRDefault="006924EA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-Frederick Social</w:t>
                                  </w:r>
                                </w:p>
                                <w:p w14:paraId="29F6321D" w14:textId="14656DB9" w:rsidR="006924EA" w:rsidRDefault="006924EA" w:rsidP="0010108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-United Way UNITY</w:t>
                                  </w:r>
                                </w:p>
                                <w:p w14:paraId="6CA630C8" w14:textId="4FEFBD1C" w:rsidR="0010108C" w:rsidRPr="008D752A" w:rsidRDefault="003C6D5E" w:rsidP="0010108C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-YMCA &amp; SMDAC</w:t>
                                  </w:r>
                                </w:p>
                                <w:p w14:paraId="6CA630C9" w14:textId="77777777" w:rsidR="0010108C" w:rsidRDefault="0010108C" w:rsidP="0010108C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A630CA" w14:textId="77777777" w:rsidR="0010108C" w:rsidRDefault="0010108C" w:rsidP="0010108C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A630CB" w14:textId="77777777" w:rsidR="0010108C" w:rsidRPr="008D752A" w:rsidRDefault="0010108C" w:rsidP="0010108C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A630CC" w14:textId="77777777" w:rsidR="0010108C" w:rsidRDefault="0010108C" w:rsidP="0010108C">
                                  <w:pPr>
                                    <w:spacing w:after="0"/>
                                  </w:pPr>
                                </w:p>
                                <w:p w14:paraId="6CA630CD" w14:textId="77777777" w:rsidR="0010108C" w:rsidRDefault="0010108C" w:rsidP="0010108C">
                                  <w:pPr>
                                    <w:jc w:val="center"/>
                                  </w:pPr>
                                </w:p>
                                <w:p w14:paraId="6CA630CE" w14:textId="77777777" w:rsidR="0010108C" w:rsidRDefault="0010108C" w:rsidP="0010108C">
                                  <w:pPr>
                                    <w:jc w:val="center"/>
                                  </w:pPr>
                                </w:p>
                                <w:p w14:paraId="6CA630CF" w14:textId="77777777" w:rsidR="0010108C" w:rsidRDefault="0010108C" w:rsidP="001010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304E" id="_x0000_s1029" type="#_x0000_t202" style="position:absolute;margin-left:-1.15pt;margin-top:.5pt;width:101.25pt;height:4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" stroked="f">
                      <v:textbox>
                        <w:txbxContent>
                          <w:p w14:paraId="47FE16CD" w14:textId="1F1329C4" w:rsidR="0069008C" w:rsidRDefault="006924EA" w:rsidP="001010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F2S </w:t>
                            </w:r>
                            <w:r w:rsidR="006900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Staff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&amp;</w:t>
                            </w:r>
                            <w:r w:rsidR="006900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Volunteers</w:t>
                            </w:r>
                          </w:p>
                          <w:p w14:paraId="6CA630B6" w14:textId="1BCAA3E4" w:rsidR="0010108C" w:rsidRPr="0014730E" w:rsidRDefault="00A23B9B" w:rsidP="001010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6900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arms</w:t>
                            </w:r>
                          </w:p>
                          <w:p w14:paraId="00CAEBFF" w14:textId="524D9938" w:rsidR="009E2048" w:rsidRDefault="0014730E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-Catoctin Mtn Orchard</w:t>
                            </w:r>
                          </w:p>
                          <w:p w14:paraId="64AA67A8" w14:textId="555E2310" w:rsidR="006F65C5" w:rsidRDefault="006F65C5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-District Farms</w:t>
                            </w:r>
                          </w:p>
                          <w:p w14:paraId="71FFE0B2" w14:textId="0C1C39C8" w:rsidR="009E2048" w:rsidRDefault="006F65C5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-Glade Link Farms</w:t>
                            </w:r>
                            <w:r w:rsidR="0010108C" w:rsidRPr="00855FF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225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73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66329B" w14:textId="251252FF" w:rsidR="009E2048" w:rsidRDefault="009E2048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-Pleasant Hill</w:t>
                            </w:r>
                            <w:r w:rsidR="006F65C5">
                              <w:rPr>
                                <w:sz w:val="18"/>
                                <w:szCs w:val="18"/>
                              </w:rPr>
                              <w:t xml:space="preserve"> Produce</w:t>
                            </w:r>
                          </w:p>
                          <w:p w14:paraId="468362A5" w14:textId="30C650A6" w:rsidR="0014730E" w:rsidRDefault="006F65C5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-Scenic View Orchard</w:t>
                            </w:r>
                          </w:p>
                          <w:p w14:paraId="2DFF0B09" w14:textId="4D0AE11E" w:rsidR="003C6D5E" w:rsidRDefault="003C6D5E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-Potomac Sprout Co</w:t>
                            </w:r>
                          </w:p>
                          <w:p w14:paraId="685BC343" w14:textId="0913C972" w:rsidR="003C6D5E" w:rsidRDefault="003C6D5E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-Moon Valley Farm</w:t>
                            </w:r>
                          </w:p>
                          <w:p w14:paraId="70D84CB4" w14:textId="271002A3" w:rsidR="006924EA" w:rsidRPr="006924EA" w:rsidRDefault="006F65C5" w:rsidP="001010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Fred</w:t>
                            </w:r>
                            <w:r w:rsidR="00A23B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erick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County </w:t>
                            </w:r>
                          </w:p>
                          <w:p w14:paraId="5A206ECF" w14:textId="35038542" w:rsidR="00526E8F" w:rsidRPr="00D71E0A" w:rsidRDefault="006924EA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05307">
                              <w:rPr>
                                <w:sz w:val="18"/>
                                <w:szCs w:val="18"/>
                              </w:rPr>
                              <w:t>Health Department</w:t>
                            </w:r>
                          </w:p>
                          <w:p w14:paraId="59699BF3" w14:textId="76E62067" w:rsidR="006F65C5" w:rsidRDefault="00526E8F" w:rsidP="001010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6924EA">
                              <w:rPr>
                                <w:sz w:val="18"/>
                                <w:szCs w:val="18"/>
                              </w:rPr>
                              <w:t>Department of Ag</w:t>
                            </w:r>
                          </w:p>
                          <w:p w14:paraId="28E8413E" w14:textId="63543DEA" w:rsidR="006F65C5" w:rsidRDefault="006F65C5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6924EA">
                              <w:rPr>
                                <w:sz w:val="18"/>
                                <w:szCs w:val="18"/>
                              </w:rPr>
                              <w:t>Chamber of Commerce</w:t>
                            </w:r>
                          </w:p>
                          <w:p w14:paraId="7B1CADFD" w14:textId="0EA64C1B" w:rsidR="006924EA" w:rsidRDefault="00D71E0A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-Public Libraries</w:t>
                            </w:r>
                          </w:p>
                          <w:p w14:paraId="315761F2" w14:textId="2D432DCD" w:rsidR="006924EA" w:rsidRDefault="006924EA" w:rsidP="006924E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UMD Ext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SNAP-Ed</w:t>
                            </w:r>
                          </w:p>
                          <w:p w14:paraId="00555D9B" w14:textId="0A423C86" w:rsidR="006924EA" w:rsidRDefault="006924EA" w:rsidP="006924E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55FFF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A7A5C">
                              <w:rPr>
                                <w:sz w:val="18"/>
                                <w:szCs w:val="18"/>
                              </w:rPr>
                              <w:t>MG’s, Ag,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&amp; 4</w:t>
                            </w:r>
                            <w:r w:rsidR="008A7A5C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14:paraId="6A4A804B" w14:textId="5A065842" w:rsidR="008A7A5C" w:rsidRDefault="008A7A5C" w:rsidP="006924E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-Nonprofits</w:t>
                            </w:r>
                          </w:p>
                          <w:p w14:paraId="1156A1C7" w14:textId="14CDE2A2" w:rsidR="00D65E12" w:rsidRPr="006924EA" w:rsidRDefault="00D65E12" w:rsidP="001010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5E1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Schools</w:t>
                            </w:r>
                          </w:p>
                          <w:p w14:paraId="5A1B703B" w14:textId="099AFCE1" w:rsidR="0069008C" w:rsidRDefault="00D65E12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-Frederick County Public Schools</w:t>
                            </w:r>
                          </w:p>
                          <w:p w14:paraId="6CA630C3" w14:textId="65576E4B" w:rsidR="0010108C" w:rsidRPr="006924EA" w:rsidRDefault="006924EA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-Frederick County Community College</w:t>
                            </w:r>
                          </w:p>
                          <w:p w14:paraId="170268EF" w14:textId="1EB0D2A5" w:rsidR="0069008C" w:rsidRPr="006924EA" w:rsidRDefault="0069008C" w:rsidP="001010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900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Local </w:t>
                            </w:r>
                            <w:r w:rsidR="006924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Partners &amp; </w:t>
                            </w:r>
                            <w:r w:rsidR="004F05F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Funding</w:t>
                            </w:r>
                          </w:p>
                          <w:p w14:paraId="6AB6FE38" w14:textId="3AAC68CC" w:rsidR="0069008C" w:rsidRDefault="0069008C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-Ausherman Family Foundation</w:t>
                            </w:r>
                          </w:p>
                          <w:p w14:paraId="55EB2A87" w14:textId="361171F2" w:rsidR="004F05F8" w:rsidRDefault="0069008C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05307">
                              <w:rPr>
                                <w:sz w:val="18"/>
                                <w:szCs w:val="18"/>
                              </w:rPr>
                              <w:t>Delaplaine Foundation</w:t>
                            </w:r>
                          </w:p>
                          <w:p w14:paraId="19E4CD22" w14:textId="08C37A13" w:rsidR="004F05F8" w:rsidRDefault="004F05F8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05307">
                              <w:rPr>
                                <w:sz w:val="18"/>
                                <w:szCs w:val="18"/>
                              </w:rPr>
                              <w:t>Wegmans</w:t>
                            </w:r>
                          </w:p>
                          <w:p w14:paraId="6AC40831" w14:textId="3E660D4D" w:rsidR="006924EA" w:rsidRDefault="006924EA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-Giant Foods</w:t>
                            </w:r>
                          </w:p>
                          <w:p w14:paraId="173A2E5B" w14:textId="13D0E34C" w:rsidR="006924EA" w:rsidRDefault="006924EA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-Common Market</w:t>
                            </w:r>
                          </w:p>
                          <w:p w14:paraId="5D0FA73F" w14:textId="4BED7E80" w:rsidR="006924EA" w:rsidRDefault="006924EA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-Nymeo</w:t>
                            </w:r>
                          </w:p>
                          <w:p w14:paraId="2DE34056" w14:textId="466D85B3" w:rsidR="006924EA" w:rsidRDefault="006924EA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-Frederick Social</w:t>
                            </w:r>
                          </w:p>
                          <w:p w14:paraId="29F6321D" w14:textId="14656DB9" w:rsidR="006924EA" w:rsidRDefault="006924EA" w:rsidP="00101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-United Way UNITY</w:t>
                            </w:r>
                          </w:p>
                          <w:p w14:paraId="6CA630C8" w14:textId="4FEFBD1C" w:rsidR="0010108C" w:rsidRPr="008D752A" w:rsidRDefault="003C6D5E" w:rsidP="0010108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-YMCA &amp; SMDAC</w:t>
                            </w:r>
                          </w:p>
                          <w:p w14:paraId="6CA630C9" w14:textId="77777777" w:rsidR="0010108C" w:rsidRDefault="0010108C" w:rsidP="0010108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A630CA" w14:textId="77777777" w:rsidR="0010108C" w:rsidRDefault="0010108C" w:rsidP="0010108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A630CB" w14:textId="77777777" w:rsidR="0010108C" w:rsidRPr="008D752A" w:rsidRDefault="0010108C" w:rsidP="0010108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A630CC" w14:textId="77777777" w:rsidR="0010108C" w:rsidRDefault="0010108C" w:rsidP="0010108C">
                            <w:pPr>
                              <w:spacing w:after="0"/>
                            </w:pPr>
                          </w:p>
                          <w:p w14:paraId="6CA630CD" w14:textId="77777777" w:rsidR="0010108C" w:rsidRDefault="0010108C" w:rsidP="0010108C">
                            <w:pPr>
                              <w:jc w:val="center"/>
                            </w:pPr>
                          </w:p>
                          <w:p w14:paraId="6CA630CE" w14:textId="77777777" w:rsidR="0010108C" w:rsidRDefault="0010108C" w:rsidP="0010108C">
                            <w:pPr>
                              <w:jc w:val="center"/>
                            </w:pPr>
                          </w:p>
                          <w:p w14:paraId="6CA630CF" w14:textId="77777777" w:rsidR="0010108C" w:rsidRDefault="0010108C" w:rsidP="001010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5F2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CA63046" wp14:editId="0C4FD45D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6350</wp:posOffset>
                      </wp:positionV>
                      <wp:extent cx="2276475" cy="5343525"/>
                      <wp:effectExtent l="0" t="0" r="9525" b="952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5343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8BF7F" w14:textId="26EC2E96" w:rsidR="00526E8F" w:rsidRDefault="00E513C0" w:rsidP="00526E8F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0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Build Networks</w:t>
                                  </w:r>
                                  <w:r w:rsidR="00D71E0A" w:rsidRPr="00D71E0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D71E0A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23B9B">
                                    <w:rPr>
                                      <w:sz w:val="18"/>
                                      <w:szCs w:val="18"/>
                                    </w:rPr>
                                    <w:t xml:space="preserve">Continue to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foster strong</w:t>
                                  </w:r>
                                  <w:r w:rsidR="00A23B9B">
                                    <w:rPr>
                                      <w:sz w:val="18"/>
                                      <w:szCs w:val="18"/>
                                    </w:rPr>
                                    <w:t xml:space="preserve"> partnership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A23B9B">
                                    <w:rPr>
                                      <w:sz w:val="18"/>
                                      <w:szCs w:val="18"/>
                                    </w:rPr>
                                    <w:t xml:space="preserve"> with </w:t>
                                  </w:r>
                                  <w:r w:rsidR="003C6D5E">
                                    <w:rPr>
                                      <w:sz w:val="18"/>
                                      <w:szCs w:val="18"/>
                                    </w:rPr>
                                    <w:t xml:space="preserve">farmers,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businesses, community organizations, and institutions </w:t>
                                  </w:r>
                                  <w:r w:rsidR="00D71E0A">
                                    <w:rPr>
                                      <w:sz w:val="18"/>
                                      <w:szCs w:val="18"/>
                                    </w:rPr>
                                    <w:t>for local food procurement</w:t>
                                  </w:r>
                                  <w:r w:rsidR="00890882"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D71E0A">
                                    <w:rPr>
                                      <w:sz w:val="18"/>
                                      <w:szCs w:val="18"/>
                                    </w:rPr>
                                    <w:t>nutrition and agriculture education</w:t>
                                  </w:r>
                                  <w:r w:rsidR="00890882">
                                    <w:rPr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wellness initiatives</w:t>
                                  </w:r>
                                  <w:r w:rsidR="00890882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5D3D26" w:rsidRPr="00A23B9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F06DD2C" w14:textId="77777777" w:rsidR="00526E8F" w:rsidRPr="00843A37" w:rsidRDefault="00526E8F" w:rsidP="00526E8F">
                                  <w:pPr>
                                    <w:pStyle w:val="ListParagraph"/>
                                    <w:spacing w:after="0"/>
                                    <w:ind w:left="3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3CF765" w14:textId="40B91452" w:rsidR="00F10788" w:rsidRDefault="00D71E0A" w:rsidP="00F10788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0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71E0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Food </w:t>
                                  </w:r>
                                  <w:r w:rsidR="003C6D5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Access</w:t>
                                  </w:r>
                                  <w:r w:rsidRPr="00D71E0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D71E0A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526E8F" w:rsidRPr="00D71E0A">
                                    <w:rPr>
                                      <w:sz w:val="18"/>
                                      <w:szCs w:val="18"/>
                                    </w:rPr>
                                    <w:t>Provid</w:t>
                                  </w:r>
                                  <w:r w:rsidR="00D07154">
                                    <w:rPr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r w:rsidR="00526E8F" w:rsidRPr="00D71E0A">
                                    <w:rPr>
                                      <w:sz w:val="18"/>
                                      <w:szCs w:val="18"/>
                                    </w:rPr>
                                    <w:t xml:space="preserve"> local food procuremen</w:t>
                                  </w:r>
                                  <w:r w:rsidRPr="00D71E0A">
                                    <w:rPr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 w:rsidR="00F10788">
                                    <w:rPr>
                                      <w:sz w:val="18"/>
                                      <w:szCs w:val="18"/>
                                    </w:rPr>
                                    <w:t xml:space="preserve">services </w:t>
                                  </w:r>
                                  <w:r w:rsidRPr="00D71E0A">
                                    <w:rPr>
                                      <w:sz w:val="18"/>
                                      <w:szCs w:val="18"/>
                                    </w:rPr>
                                    <w:t xml:space="preserve">for </w:t>
                                  </w:r>
                                  <w:r w:rsidR="00E513C0">
                                    <w:rPr>
                                      <w:sz w:val="18"/>
                                      <w:szCs w:val="18"/>
                                    </w:rPr>
                                    <w:t xml:space="preserve">Frederick City and County businesses and institutions </w:t>
                                  </w:r>
                                  <w:r w:rsidRPr="00D71E0A">
                                    <w:rPr>
                                      <w:sz w:val="18"/>
                                      <w:szCs w:val="18"/>
                                    </w:rPr>
                                    <w:t xml:space="preserve">which include but are not limited to </w:t>
                                  </w:r>
                                  <w:r w:rsidR="00E513C0">
                                    <w:rPr>
                                      <w:sz w:val="18"/>
                                      <w:szCs w:val="18"/>
                                    </w:rPr>
                                    <w:t>schools, libraries, human services organizations</w:t>
                                  </w:r>
                                  <w:r w:rsidR="004B782B">
                                    <w:rPr>
                                      <w:sz w:val="18"/>
                                      <w:szCs w:val="18"/>
                                    </w:rPr>
                                    <w:t xml:space="preserve"> &amp; corporations</w:t>
                                  </w:r>
                                  <w:r w:rsidR="00E513C0">
                                    <w:rPr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  <w:r w:rsidRPr="00D71E0A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9860D94" w14:textId="77777777" w:rsidR="00F10788" w:rsidRPr="00843A37" w:rsidRDefault="00F10788" w:rsidP="00F10788">
                                  <w:pPr>
                                    <w:pStyle w:val="List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2AF857" w14:textId="1ABC13D1" w:rsidR="00F10788" w:rsidRPr="00F10788" w:rsidRDefault="00F10788" w:rsidP="00F10788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0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1078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Nutrition Education: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Increasing knowledge, </w:t>
                                  </w:r>
                                  <w:r w:rsidR="00265E94">
                                    <w:rPr>
                                      <w:sz w:val="18"/>
                                      <w:szCs w:val="18"/>
                                    </w:rPr>
                                    <w:t>awareness,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and connection to the local food system through </w:t>
                                  </w:r>
                                  <w:r w:rsidR="003C6D5E">
                                    <w:rPr>
                                      <w:sz w:val="18"/>
                                      <w:szCs w:val="18"/>
                                    </w:rPr>
                                    <w:t xml:space="preserve">hands-on experiential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programs that engage </w:t>
                                  </w:r>
                                  <w:r w:rsidR="00E513C0">
                                    <w:rPr>
                                      <w:sz w:val="18"/>
                                      <w:szCs w:val="18"/>
                                    </w:rPr>
                                    <w:t xml:space="preserve">individuals’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sense of touch, taste, </w:t>
                                  </w:r>
                                  <w:r w:rsidR="007A1BAA">
                                    <w:rPr>
                                      <w:sz w:val="18"/>
                                      <w:szCs w:val="18"/>
                                    </w:rPr>
                                    <w:t>smell,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and sight.   </w:t>
                                  </w:r>
                                </w:p>
                                <w:p w14:paraId="51A15E8D" w14:textId="68E632AD" w:rsidR="00D71E0A" w:rsidRPr="00D71E0A" w:rsidRDefault="00D71E0A" w:rsidP="003C6D5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71E0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Farm Field Trips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="00526E8F">
                                    <w:rPr>
                                      <w:sz w:val="18"/>
                                      <w:szCs w:val="18"/>
                                    </w:rPr>
                                    <w:t>Offer</w:t>
                                  </w:r>
                                  <w:r w:rsidR="00D07154">
                                    <w:rPr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r w:rsidR="00526E8F">
                                    <w:rPr>
                                      <w:sz w:val="18"/>
                                      <w:szCs w:val="18"/>
                                    </w:rPr>
                                    <w:t xml:space="preserve"> hands-on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food, </w:t>
                                  </w:r>
                                  <w:r w:rsidR="00F10788">
                                    <w:rPr>
                                      <w:sz w:val="18"/>
                                      <w:szCs w:val="18"/>
                                    </w:rPr>
                                    <w:t>agriculture,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and nutrition</w:t>
                                  </w:r>
                                  <w:r w:rsidR="00526E8F">
                                    <w:rPr>
                                      <w:sz w:val="18"/>
                                      <w:szCs w:val="18"/>
                                    </w:rPr>
                                    <w:t xml:space="preserve"> activities through farm field trip experiences</w:t>
                                  </w:r>
                                  <w:r w:rsidR="008A7A5C">
                                    <w:rPr>
                                      <w:sz w:val="18"/>
                                      <w:szCs w:val="18"/>
                                    </w:rPr>
                                    <w:t xml:space="preserve"> in schools and on farms.</w:t>
                                  </w:r>
                                </w:p>
                                <w:p w14:paraId="603B34BF" w14:textId="07AEA682" w:rsidR="00D71E0A" w:rsidRDefault="00D71E0A" w:rsidP="003C6D5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71E0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Cooking Demonstrations: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Provid</w:t>
                                  </w:r>
                                  <w:r w:rsidR="00D07154">
                                    <w:rPr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hands-on cooking demonstrations featuring in-season, locally grown foods</w:t>
                                  </w:r>
                                  <w:r w:rsidR="00E513C0">
                                    <w:rPr>
                                      <w:sz w:val="18"/>
                                      <w:szCs w:val="18"/>
                                    </w:rPr>
                                    <w:t xml:space="preserve"> to City and County residents.</w:t>
                                  </w:r>
                                </w:p>
                                <w:p w14:paraId="559E660D" w14:textId="77777777" w:rsidR="00F10788" w:rsidRPr="00843A37" w:rsidRDefault="00F10788" w:rsidP="00F10788">
                                  <w:pPr>
                                    <w:pStyle w:val="List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4733E3" w14:textId="191A30C2" w:rsidR="00F10788" w:rsidRPr="00526E8F" w:rsidRDefault="00F10788" w:rsidP="00623873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0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3601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Food Recovery:</w:t>
                                  </w:r>
                                  <w:r w:rsidRPr="00336014">
                                    <w:rPr>
                                      <w:sz w:val="18"/>
                                      <w:szCs w:val="18"/>
                                    </w:rPr>
                                    <w:t xml:space="preserve">  Creating pathways for purchasing, collecting, and donating wholesome food that would otherwise have become waste.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3046" id="_x0000_s1030" type="#_x0000_t202" style="position:absolute;margin-left:102.35pt;margin-top:.5pt;width:179.25pt;height:42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" fillcolor="#f2f2f2" stroked="f">
                      <v:textbox>
                        <w:txbxContent>
                          <w:p w14:paraId="1F18BF7F" w14:textId="26EC2E96" w:rsidR="00526E8F" w:rsidRDefault="00E513C0" w:rsidP="00526E8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Build Networks</w:t>
                            </w:r>
                            <w:r w:rsidR="00D71E0A" w:rsidRPr="00D71E0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D71E0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23B9B">
                              <w:rPr>
                                <w:sz w:val="18"/>
                                <w:szCs w:val="18"/>
                              </w:rPr>
                              <w:t xml:space="preserve">Continue to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foster strong</w:t>
                            </w:r>
                            <w:r w:rsidR="00A23B9B">
                              <w:rPr>
                                <w:sz w:val="18"/>
                                <w:szCs w:val="18"/>
                              </w:rPr>
                              <w:t xml:space="preserve"> partnership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A23B9B">
                              <w:rPr>
                                <w:sz w:val="18"/>
                                <w:szCs w:val="18"/>
                              </w:rPr>
                              <w:t xml:space="preserve"> with </w:t>
                            </w:r>
                            <w:r w:rsidR="003C6D5E">
                              <w:rPr>
                                <w:sz w:val="18"/>
                                <w:szCs w:val="18"/>
                              </w:rPr>
                              <w:t xml:space="preserve">farmers,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businesses, community organizations, and institutions </w:t>
                            </w:r>
                            <w:r w:rsidR="00D71E0A">
                              <w:rPr>
                                <w:sz w:val="18"/>
                                <w:szCs w:val="18"/>
                              </w:rPr>
                              <w:t>for local food procurement</w:t>
                            </w:r>
                            <w:r w:rsidR="00890882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71E0A">
                              <w:rPr>
                                <w:sz w:val="18"/>
                                <w:szCs w:val="18"/>
                              </w:rPr>
                              <w:t>nutrition and agriculture education</w:t>
                            </w:r>
                            <w:r w:rsidR="00890882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wellness initiatives</w:t>
                            </w:r>
                            <w:r w:rsidR="0089088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5D3D26" w:rsidRPr="00A23B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06DD2C" w14:textId="77777777" w:rsidR="00526E8F" w:rsidRPr="00843A37" w:rsidRDefault="00526E8F" w:rsidP="00526E8F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3CF765" w14:textId="40B91452" w:rsidR="00F10788" w:rsidRDefault="00D71E0A" w:rsidP="00F1078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D71E0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Food </w:t>
                            </w:r>
                            <w:r w:rsidR="003C6D5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Access</w:t>
                            </w:r>
                            <w:r w:rsidRPr="00D71E0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D71E0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26E8F" w:rsidRPr="00D71E0A">
                              <w:rPr>
                                <w:sz w:val="18"/>
                                <w:szCs w:val="18"/>
                              </w:rPr>
                              <w:t>Provid</w:t>
                            </w:r>
                            <w:r w:rsidR="00D07154">
                              <w:rPr>
                                <w:sz w:val="18"/>
                                <w:szCs w:val="18"/>
                              </w:rPr>
                              <w:t>ing</w:t>
                            </w:r>
                            <w:r w:rsidR="00526E8F" w:rsidRPr="00D71E0A">
                              <w:rPr>
                                <w:sz w:val="18"/>
                                <w:szCs w:val="18"/>
                              </w:rPr>
                              <w:t xml:space="preserve"> local food procuremen</w:t>
                            </w:r>
                            <w:r w:rsidRPr="00D71E0A"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F10788">
                              <w:rPr>
                                <w:sz w:val="18"/>
                                <w:szCs w:val="18"/>
                              </w:rPr>
                              <w:t xml:space="preserve">services </w:t>
                            </w:r>
                            <w:r w:rsidRPr="00D71E0A">
                              <w:rPr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E513C0">
                              <w:rPr>
                                <w:sz w:val="18"/>
                                <w:szCs w:val="18"/>
                              </w:rPr>
                              <w:t xml:space="preserve">Frederick City and County businesses and institutions </w:t>
                            </w:r>
                            <w:r w:rsidRPr="00D71E0A">
                              <w:rPr>
                                <w:sz w:val="18"/>
                                <w:szCs w:val="18"/>
                              </w:rPr>
                              <w:t xml:space="preserve">which include but are not limited to </w:t>
                            </w:r>
                            <w:r w:rsidR="00E513C0">
                              <w:rPr>
                                <w:sz w:val="18"/>
                                <w:szCs w:val="18"/>
                              </w:rPr>
                              <w:t>schools, libraries, human services organizations</w:t>
                            </w:r>
                            <w:r w:rsidR="004B782B">
                              <w:rPr>
                                <w:sz w:val="18"/>
                                <w:szCs w:val="18"/>
                              </w:rPr>
                              <w:t xml:space="preserve"> &amp; corporations</w:t>
                            </w:r>
                            <w:r w:rsidR="00E513C0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D71E0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860D94" w14:textId="77777777" w:rsidR="00F10788" w:rsidRPr="00843A37" w:rsidRDefault="00F10788" w:rsidP="00F10788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2AF857" w14:textId="1ABC13D1" w:rsidR="00F10788" w:rsidRPr="00F10788" w:rsidRDefault="00F10788" w:rsidP="00F1078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F1078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Nutrition Education: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Increasing knowledge, </w:t>
                            </w:r>
                            <w:r w:rsidR="00265E94">
                              <w:rPr>
                                <w:sz w:val="18"/>
                                <w:szCs w:val="18"/>
                              </w:rPr>
                              <w:t>awareness,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connection to the local food system through </w:t>
                            </w:r>
                            <w:r w:rsidR="003C6D5E">
                              <w:rPr>
                                <w:sz w:val="18"/>
                                <w:szCs w:val="18"/>
                              </w:rPr>
                              <w:t xml:space="preserve">hands-on experiential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programs that engage </w:t>
                            </w:r>
                            <w:r w:rsidR="00E513C0">
                              <w:rPr>
                                <w:sz w:val="18"/>
                                <w:szCs w:val="18"/>
                              </w:rPr>
                              <w:t xml:space="preserve">individuals’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sense of touch, taste, </w:t>
                            </w:r>
                            <w:r w:rsidR="007A1BAA">
                              <w:rPr>
                                <w:sz w:val="18"/>
                                <w:szCs w:val="18"/>
                              </w:rPr>
                              <w:t>smell,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sight.   </w:t>
                            </w:r>
                          </w:p>
                          <w:p w14:paraId="51A15E8D" w14:textId="68E632AD" w:rsidR="00D71E0A" w:rsidRPr="00D71E0A" w:rsidRDefault="00D71E0A" w:rsidP="003C6D5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71E0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Farm Field Trips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526E8F">
                              <w:rPr>
                                <w:sz w:val="18"/>
                                <w:szCs w:val="18"/>
                              </w:rPr>
                              <w:t>Offer</w:t>
                            </w:r>
                            <w:r w:rsidR="00D07154">
                              <w:rPr>
                                <w:sz w:val="18"/>
                                <w:szCs w:val="18"/>
                              </w:rPr>
                              <w:t>ing</w:t>
                            </w:r>
                            <w:r w:rsidR="00526E8F">
                              <w:rPr>
                                <w:sz w:val="18"/>
                                <w:szCs w:val="18"/>
                              </w:rPr>
                              <w:t xml:space="preserve"> hands-on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food, </w:t>
                            </w:r>
                            <w:r w:rsidR="00F10788">
                              <w:rPr>
                                <w:sz w:val="18"/>
                                <w:szCs w:val="18"/>
                              </w:rPr>
                              <w:t>agriculture,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nutrition</w:t>
                            </w:r>
                            <w:r w:rsidR="00526E8F">
                              <w:rPr>
                                <w:sz w:val="18"/>
                                <w:szCs w:val="18"/>
                              </w:rPr>
                              <w:t xml:space="preserve"> activities through farm field trip experiences</w:t>
                            </w:r>
                            <w:r w:rsidR="008A7A5C">
                              <w:rPr>
                                <w:sz w:val="18"/>
                                <w:szCs w:val="18"/>
                              </w:rPr>
                              <w:t xml:space="preserve"> in schools and on farms.</w:t>
                            </w:r>
                          </w:p>
                          <w:p w14:paraId="603B34BF" w14:textId="07AEA682" w:rsidR="00D71E0A" w:rsidRDefault="00D71E0A" w:rsidP="003C6D5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71E0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Cooking Demonstrations: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Provid</w:t>
                            </w:r>
                            <w:r w:rsidR="00D07154">
                              <w:rPr>
                                <w:sz w:val="18"/>
                                <w:szCs w:val="18"/>
                              </w:rPr>
                              <w:t>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hands-on cooking demonstrations featuring in-season, locally grown foods</w:t>
                            </w:r>
                            <w:r w:rsidR="00E513C0">
                              <w:rPr>
                                <w:sz w:val="18"/>
                                <w:szCs w:val="18"/>
                              </w:rPr>
                              <w:t xml:space="preserve"> to City and County residents.</w:t>
                            </w:r>
                          </w:p>
                          <w:p w14:paraId="559E660D" w14:textId="77777777" w:rsidR="00F10788" w:rsidRPr="00843A37" w:rsidRDefault="00F10788" w:rsidP="00F10788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4733E3" w14:textId="191A30C2" w:rsidR="00F10788" w:rsidRPr="00526E8F" w:rsidRDefault="00F10788" w:rsidP="0062387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3360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Food Recovery:</w:t>
                            </w:r>
                            <w:r w:rsidRPr="00336014">
                              <w:rPr>
                                <w:sz w:val="18"/>
                                <w:szCs w:val="18"/>
                              </w:rPr>
                              <w:t xml:space="preserve">  Creating pathways for purchasing, collecting, and donating wholesome food that would otherwise have become waste.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4508"/>
      </w:tblGrid>
      <w:tr w:rsidR="00855FFF" w14:paraId="6CA63044" w14:textId="77777777" w:rsidTr="00336014">
        <w:trPr>
          <w:trHeight w:val="350"/>
        </w:trPr>
        <w:tc>
          <w:tcPr>
            <w:tcW w:w="14508" w:type="dxa"/>
            <w:shd w:val="clear" w:color="auto" w:fill="F2F2F2" w:themeFill="background1" w:themeFillShade="F2"/>
            <w:vAlign w:val="center"/>
          </w:tcPr>
          <w:p w14:paraId="6CA63043" w14:textId="1B56BA0B" w:rsidR="00CE2575" w:rsidRPr="00655F23" w:rsidRDefault="006F65C5" w:rsidP="00855FFF">
            <w:pPr>
              <w:rPr>
                <w:b/>
                <w:sz w:val="20"/>
                <w:szCs w:val="20"/>
              </w:rPr>
            </w:pPr>
            <w:r w:rsidRPr="00655F23">
              <w:rPr>
                <w:b/>
                <w:sz w:val="20"/>
                <w:szCs w:val="20"/>
              </w:rPr>
              <w:t>Mission:</w:t>
            </w:r>
            <w:r w:rsidR="00855FFF" w:rsidRPr="00655F23">
              <w:rPr>
                <w:b/>
                <w:sz w:val="20"/>
                <w:szCs w:val="20"/>
              </w:rPr>
              <w:t xml:space="preserve"> </w:t>
            </w:r>
            <w:r w:rsidR="00655F23">
              <w:rPr>
                <w:b/>
                <w:sz w:val="20"/>
                <w:szCs w:val="20"/>
              </w:rPr>
              <w:t>Purchase food from Frederick farmers and create new pathways to i</w:t>
            </w:r>
            <w:r w:rsidR="00336014" w:rsidRPr="00655F23">
              <w:rPr>
                <w:b/>
                <w:sz w:val="20"/>
                <w:szCs w:val="20"/>
              </w:rPr>
              <w:t xml:space="preserve">ncrease access to </w:t>
            </w:r>
            <w:r w:rsidR="00514E44" w:rsidRPr="00655F23">
              <w:rPr>
                <w:b/>
                <w:sz w:val="20"/>
                <w:szCs w:val="20"/>
              </w:rPr>
              <w:t xml:space="preserve">locally grown, highly nutritious food for all Frederick residents. </w:t>
            </w:r>
          </w:p>
        </w:tc>
      </w:tr>
    </w:tbl>
    <w:p w14:paraId="6CA63045" w14:textId="77777777" w:rsidR="0010108C" w:rsidRPr="00655F23" w:rsidRDefault="0010108C" w:rsidP="00655F23">
      <w:pPr>
        <w:spacing w:after="0"/>
        <w:rPr>
          <w:bCs/>
          <w:sz w:val="20"/>
          <w:szCs w:val="20"/>
        </w:rPr>
      </w:pPr>
    </w:p>
    <w:sectPr w:rsidR="0010108C" w:rsidRPr="00655F23" w:rsidSect="0099068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6105"/>
    <w:multiLevelType w:val="hybridMultilevel"/>
    <w:tmpl w:val="A974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EA"/>
    <w:multiLevelType w:val="hybridMultilevel"/>
    <w:tmpl w:val="B4D8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00E7D"/>
    <w:multiLevelType w:val="hybridMultilevel"/>
    <w:tmpl w:val="64F802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442EB"/>
    <w:multiLevelType w:val="hybridMultilevel"/>
    <w:tmpl w:val="C914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0EE4"/>
    <w:multiLevelType w:val="hybridMultilevel"/>
    <w:tmpl w:val="1AD6E3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5A42D1"/>
    <w:multiLevelType w:val="hybridMultilevel"/>
    <w:tmpl w:val="0A3CF41C"/>
    <w:lvl w:ilvl="0" w:tplc="4E20A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57D00"/>
    <w:multiLevelType w:val="hybridMultilevel"/>
    <w:tmpl w:val="A33CCC8E"/>
    <w:lvl w:ilvl="0" w:tplc="4E20A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A163C"/>
    <w:multiLevelType w:val="hybridMultilevel"/>
    <w:tmpl w:val="22FA53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A20528"/>
    <w:multiLevelType w:val="hybridMultilevel"/>
    <w:tmpl w:val="20EAF564"/>
    <w:lvl w:ilvl="0" w:tplc="4E20A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1056C"/>
    <w:multiLevelType w:val="hybridMultilevel"/>
    <w:tmpl w:val="7A8EF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BF3F82"/>
    <w:multiLevelType w:val="hybridMultilevel"/>
    <w:tmpl w:val="DF1E2EDC"/>
    <w:lvl w:ilvl="0" w:tplc="4E20A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814E1"/>
    <w:multiLevelType w:val="hybridMultilevel"/>
    <w:tmpl w:val="D93A2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1054A"/>
    <w:multiLevelType w:val="hybridMultilevel"/>
    <w:tmpl w:val="3E607B6A"/>
    <w:lvl w:ilvl="0" w:tplc="4E20A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1737CE"/>
    <w:multiLevelType w:val="hybridMultilevel"/>
    <w:tmpl w:val="6DBC5C28"/>
    <w:lvl w:ilvl="0" w:tplc="4E20A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21824">
    <w:abstractNumId w:val="1"/>
  </w:num>
  <w:num w:numId="2" w16cid:durableId="1330719446">
    <w:abstractNumId w:val="9"/>
  </w:num>
  <w:num w:numId="3" w16cid:durableId="804934382">
    <w:abstractNumId w:val="12"/>
  </w:num>
  <w:num w:numId="4" w16cid:durableId="2027096291">
    <w:abstractNumId w:val="6"/>
  </w:num>
  <w:num w:numId="5" w16cid:durableId="737702680">
    <w:abstractNumId w:val="8"/>
  </w:num>
  <w:num w:numId="6" w16cid:durableId="1907296074">
    <w:abstractNumId w:val="10"/>
  </w:num>
  <w:num w:numId="7" w16cid:durableId="1836799662">
    <w:abstractNumId w:val="13"/>
  </w:num>
  <w:num w:numId="8" w16cid:durableId="1538540999">
    <w:abstractNumId w:val="5"/>
  </w:num>
  <w:num w:numId="9" w16cid:durableId="512914990">
    <w:abstractNumId w:val="7"/>
  </w:num>
  <w:num w:numId="10" w16cid:durableId="1948923023">
    <w:abstractNumId w:val="4"/>
  </w:num>
  <w:num w:numId="11" w16cid:durableId="1080367668">
    <w:abstractNumId w:val="11"/>
  </w:num>
  <w:num w:numId="12" w16cid:durableId="1608653580">
    <w:abstractNumId w:val="0"/>
  </w:num>
  <w:num w:numId="13" w16cid:durableId="33505661">
    <w:abstractNumId w:val="2"/>
  </w:num>
  <w:num w:numId="14" w16cid:durableId="161594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5C"/>
    <w:rsid w:val="00035A13"/>
    <w:rsid w:val="0004150F"/>
    <w:rsid w:val="00067D14"/>
    <w:rsid w:val="00095917"/>
    <w:rsid w:val="000C67F3"/>
    <w:rsid w:val="0010108C"/>
    <w:rsid w:val="0011059F"/>
    <w:rsid w:val="0014730E"/>
    <w:rsid w:val="00153ED7"/>
    <w:rsid w:val="001578FD"/>
    <w:rsid w:val="00173DCF"/>
    <w:rsid w:val="001E0889"/>
    <w:rsid w:val="00247E1D"/>
    <w:rsid w:val="00265E94"/>
    <w:rsid w:val="002B3408"/>
    <w:rsid w:val="00321F46"/>
    <w:rsid w:val="00336014"/>
    <w:rsid w:val="003C4CF0"/>
    <w:rsid w:val="003C6D5E"/>
    <w:rsid w:val="003C7171"/>
    <w:rsid w:val="0046252E"/>
    <w:rsid w:val="004B782B"/>
    <w:rsid w:val="004F05F8"/>
    <w:rsid w:val="00504B0A"/>
    <w:rsid w:val="00514E44"/>
    <w:rsid w:val="00526E8F"/>
    <w:rsid w:val="00530A7C"/>
    <w:rsid w:val="00542F9E"/>
    <w:rsid w:val="005D3D26"/>
    <w:rsid w:val="00625934"/>
    <w:rsid w:val="00655F23"/>
    <w:rsid w:val="0069008C"/>
    <w:rsid w:val="006924EA"/>
    <w:rsid w:val="006C2DB5"/>
    <w:rsid w:val="006E1D95"/>
    <w:rsid w:val="006F65C5"/>
    <w:rsid w:val="007344CF"/>
    <w:rsid w:val="007A1BAA"/>
    <w:rsid w:val="007A1EDB"/>
    <w:rsid w:val="007B02C2"/>
    <w:rsid w:val="007C3C8D"/>
    <w:rsid w:val="007F119C"/>
    <w:rsid w:val="00805307"/>
    <w:rsid w:val="00843A37"/>
    <w:rsid w:val="00855FFF"/>
    <w:rsid w:val="00890882"/>
    <w:rsid w:val="008A7A5C"/>
    <w:rsid w:val="008D10AE"/>
    <w:rsid w:val="008E4B22"/>
    <w:rsid w:val="009256CE"/>
    <w:rsid w:val="0093127B"/>
    <w:rsid w:val="0094755C"/>
    <w:rsid w:val="00990688"/>
    <w:rsid w:val="00993C04"/>
    <w:rsid w:val="009A4662"/>
    <w:rsid w:val="009B16C3"/>
    <w:rsid w:val="009E2048"/>
    <w:rsid w:val="009E6898"/>
    <w:rsid w:val="00A02247"/>
    <w:rsid w:val="00A13574"/>
    <w:rsid w:val="00A23B9B"/>
    <w:rsid w:val="00A32D7F"/>
    <w:rsid w:val="00A44F98"/>
    <w:rsid w:val="00A8050A"/>
    <w:rsid w:val="00AA4DAD"/>
    <w:rsid w:val="00B27504"/>
    <w:rsid w:val="00BE0BD7"/>
    <w:rsid w:val="00BE6715"/>
    <w:rsid w:val="00C02D51"/>
    <w:rsid w:val="00C75CC8"/>
    <w:rsid w:val="00C763B1"/>
    <w:rsid w:val="00C85E04"/>
    <w:rsid w:val="00C95431"/>
    <w:rsid w:val="00CA5A70"/>
    <w:rsid w:val="00CC12D3"/>
    <w:rsid w:val="00CD39F5"/>
    <w:rsid w:val="00CE2575"/>
    <w:rsid w:val="00D04B02"/>
    <w:rsid w:val="00D0574D"/>
    <w:rsid w:val="00D07154"/>
    <w:rsid w:val="00D13F02"/>
    <w:rsid w:val="00D24063"/>
    <w:rsid w:val="00D406DB"/>
    <w:rsid w:val="00D40852"/>
    <w:rsid w:val="00D65E12"/>
    <w:rsid w:val="00D71E0A"/>
    <w:rsid w:val="00D73D5D"/>
    <w:rsid w:val="00E00AB7"/>
    <w:rsid w:val="00E513C0"/>
    <w:rsid w:val="00E7225D"/>
    <w:rsid w:val="00E8137B"/>
    <w:rsid w:val="00E85B93"/>
    <w:rsid w:val="00ED2789"/>
    <w:rsid w:val="00F10788"/>
    <w:rsid w:val="00F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302C"/>
  <w15:chartTrackingRefBased/>
  <w15:docId w15:val="{FB3F27FE-3779-4058-B04C-13A79428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Feuer</dc:creator>
  <cp:keywords/>
  <dc:description/>
  <cp:lastModifiedBy>Clover Hill Civic Association</cp:lastModifiedBy>
  <cp:revision>3</cp:revision>
  <cp:lastPrinted>2020-08-19T18:44:00Z</cp:lastPrinted>
  <dcterms:created xsi:type="dcterms:W3CDTF">2024-11-15T19:27:00Z</dcterms:created>
  <dcterms:modified xsi:type="dcterms:W3CDTF">2024-11-15T19:29:00Z</dcterms:modified>
</cp:coreProperties>
</file>