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21" w:rsidRPr="00A07221" w:rsidRDefault="00A07221" w:rsidP="00A07221">
      <w:pPr>
        <w:spacing w:before="100" w:beforeAutospacing="1" w:after="3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221">
        <w:rPr>
          <w:rFonts w:ascii="Georgia" w:eastAsia="Times New Roman" w:hAnsi="Georgia" w:cs="Times New Roman"/>
          <w:b/>
          <w:bCs/>
          <w:color w:val="262626"/>
          <w:sz w:val="40"/>
          <w:szCs w:val="40"/>
        </w:rPr>
        <w:t>Paradox Sports in the News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How a Wounded Warrior's Start-Up Fuels 'Post-Traumatic Growth'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Inc.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19,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in the Valley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North Face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13,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Veterans Day: Get Outside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Huffington Post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11,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Disabled Vets Learn How to Rock Climb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CNN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4,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Join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The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Paradox Sports Posse–Be A Ripple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Elevation Outdoors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1,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Sports.... Become a Member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Momma O's Musings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Oct. 26,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Come Meet the Brothers Wild: Timmy and Sean O’Neill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Trailcreekoutfitters.com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24,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An Evening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With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Timmy O'Neill, World Premier of "24 Hours on the Nose"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 Post and Courier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17,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Timmy O'Neill at Half Moon Outfitters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Charleston City Paper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17,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Timmy O'Neill Pint Night at Rock/Creek - Oct. 16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Chattanooga Now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14,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Disabled Military Vet Climb of Yosemite Peaks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Legalhelpforveterans.com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Oct. 2,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For Wounded Vets, Climbing Half Dome Only Half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The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Mission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NPR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Sept. 14,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Vets Mark Sept. 11 Anniversary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With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Yosemite Climb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NPR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Sept. 11,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 First: Paraplegic Lead Climbing in Yosemite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Climbing Magazine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July 3,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From a Wheelchair to the Sharp End - Story of the First Ever Paraplegic Lead Climb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 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Cleanest Line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27,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ixzz2lQsv7VNH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Largest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paraclimbing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competition in US history at Vail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GoPro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Games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Denver Post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10,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Running It Blind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Playak.com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May 10,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Helping Injured Climbers Return to the Ice 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Outside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Online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May 8,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Boulder's Paradox Sports Fundraiser to Assist Athletes with Disabilities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Colorado Daily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April 23,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Look, Stand, Breath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March 16,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Patagonia and Paradox Sports: Timmy O’Neill Kicks-Off the Beyond Adventure Speaker Series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It's Always Sunny in Boulder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Jan. 23, 2013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Pull Half Dome – A Paraplegic Climbing Attempt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Cleanest Line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3,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Just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Another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Outdoorsy Picture…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OR Insider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Sept. 15,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ixzz2lQeGkvmm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Conquering Grand Teton: Three injured veterans overcome physical, mental challenges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Denver Post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Sept. 13,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Vets mark Sept. 11 with Grand Teton climb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ESPN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Sept. 10,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ADVENTURER TIMMY O'NEILL'S IDEA OF WILD LOVE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Outside Online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Aug. 28,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Leading Outdoor Gear Retailer Teams with Swiss Rope Manufacturer in Biggest Peak Project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PR Web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26,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gtFrame="_blank" w:history="1"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Mammut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&amp; Mountain Gear support access to the mountains for all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Mountain Gear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Boulder's Timmy O'Neill: Laughing all the way to the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summit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Aspen Times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 warrior unbowed: Captain's wounds will never heal, but he's a better man because of them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Stars and Stripes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April 26,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Reaching the Summit with Paradox Sports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Eastern Mountain Sports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Mar. 16,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Adaptive Ice Climbing Weekend Returns to Ouray March 2-4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Watch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Mar 01,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Adventure Compassion | Timothy O'Neill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Feb. 16,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Ice Climbing Weekend in North Conway February 10-12!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spell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Climberism</w:t>
      </w:r>
      <w:proofErr w:type="spell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Jan. 12, 2012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anchor="slide-1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Esquire's Americans of the Year: Patriots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Esquire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What’s Hot for Cold: Paradox Sports Fashion Show Fundraiser in Boulder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Osprey Packs Dec 22, 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2011</w:t>
      </w:r>
      <w:proofErr w:type="gramEnd"/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Have a headache and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can not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go to work today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Examiner.com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27,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Boulder's Paradox Sports helps physically disabled excel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Daily Camera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13,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+ Veteran’s Day – Live Life on Your Own Terms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Osprey Packs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11,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Be An Ambassador with Paradox Sports - Help Facilitate Inspiration, Opportunities, and Adaptive Equipment to the Disabled Community, Empowering Their Pursuit of a Life of Excellence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.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 Oregonian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11,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Paradox Sports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RockX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Shelf Road!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Chadbutrick.com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Oct.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Disabled Athletes to Climb Three Classic U.S. Peaks as part of the Biggest Peak Project in History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Sept. 15,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Multiple Sclerosis Expedition to Middle Fork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Goodnews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River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Wildriverfish.com 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Jul. 15,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It’s Not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Over</w:t>
        </w:r>
      </w:hyperlink>
      <w:proofErr w:type="gramEnd"/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Elevation Outdoors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Jul. 4,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- nothing but a good time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NBC News Denver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8,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Sunday Solace-Defining Life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On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Our Own Terms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spell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UpaDowna</w:t>
      </w:r>
      <w:proofErr w:type="spell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5,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Gimps on Ice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Osprey Packs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Mar. 17,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The Beginnings of Paradox Sports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Climb for a Change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Feb. 24,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Capt. D.J. Skelton, the Army's Most Seriously Wounded Commander, Returns to Combat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ABC News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Feb. 24,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Timmy O'Neill Interview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Buildering.net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Feb. 7, 2011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Speaking Series Presents: Three Men, Three Histories, One Goal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Climbing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9, 2010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Slideshow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Northern Colorado Climbers Coalition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Nov. 8, 2010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"Paradox Sports - The Way </w:t>
        </w:r>
        <w:proofErr w:type="gram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Of</w:t>
        </w:r>
        <w:proofErr w:type="gram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Inspiration By Example"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Summit Stones &amp; Adventure Musings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Apr. 26, 2010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Spotlight on CSU features Malcolm Daly </w:t>
        </w:r>
      </w:hyperlink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Colorado State University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Jan. 28, 2010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Ice Climbing with Paradox Sports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Ralph's Climbing Blog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Dec. 30, 2009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Disabled athletes ascend to remember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 Denver Post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Mar. 8, 2009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Prosthetic designer delivers faster, higher, stronger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 Denver Post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Jul. 25, 2009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Beautiful Rebels: Paradox Sports Celebrates Guts, Gimps, and Glory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gram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The</w:t>
      </w:r>
      <w:proofErr w:type="gram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 O&amp;P Edge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June 2009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Adaptive Climbing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Examiner.com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May 2, 2009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Team Paradox entering an all-gimp team in the Ultimate Mountain Challenge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 xml:space="preserve">Super </w:t>
      </w:r>
      <w:proofErr w:type="spell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Topo</w:t>
      </w:r>
      <w:proofErr w:type="spell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Jun. 10, 2008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Develops Prosthetic Climbing Foot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Trailspace.com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Feb. 29, 2008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Sports: Pushing Forward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Trailspace.com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Feb. 29, 2008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Holds "Gimps On Ice" March 8-9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Trailspace.com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Feb. 29, 2008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Paradox Sports Announces Gimps On Ice first annual Ouray Ice Park Event</w:t>
        </w:r>
      </w:hyperlink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  <w:proofErr w:type="spellStart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Snews</w:t>
      </w:r>
      <w:proofErr w:type="spellEnd"/>
      <w:r w:rsidRPr="00A07221">
        <w:rPr>
          <w:rFonts w:ascii="Georgia" w:eastAsia="Times New Roman" w:hAnsi="Georgia" w:cs="Times New Roman"/>
          <w:i/>
          <w:iCs/>
          <w:color w:val="262626"/>
          <w:sz w:val="26"/>
          <w:szCs w:val="26"/>
        </w:rPr>
        <w:t> </w:t>
      </w: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Feb. 25, 2008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221">
        <w:rPr>
          <w:rFonts w:ascii="Georgia" w:eastAsia="Times New Roman" w:hAnsi="Georgia" w:cs="Times New Roman"/>
          <w:color w:val="262626"/>
          <w:sz w:val="26"/>
          <w:szCs w:val="26"/>
        </w:rPr>
        <w:t> </w:t>
      </w:r>
    </w:p>
    <w:p w:rsidR="00A07221" w:rsidRPr="00A07221" w:rsidRDefault="00A07221" w:rsidP="00A07221">
      <w:pPr>
        <w:spacing w:before="100" w:beforeAutospacing="1" w:after="3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221">
        <w:rPr>
          <w:rFonts w:ascii="Georgia" w:eastAsia="Times New Roman" w:hAnsi="Georgia" w:cs="Times New Roman"/>
          <w:b/>
          <w:bCs/>
          <w:color w:val="262626"/>
          <w:sz w:val="40"/>
          <w:szCs w:val="40"/>
        </w:rPr>
        <w:t>Videos</w:t>
      </w:r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Paradox Sports and Mountain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Hardwear</w:t>
        </w:r>
        <w:proofErr w:type="spellEnd"/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Gimp Monkeys</w:t>
        </w:r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Brothers Wild - First Ascent</w:t>
        </w:r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tgtFrame="_blank" w:history="1"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Mammut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150 Peak Project: Castleton Tower (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Mammut</w:t>
        </w:r>
        <w:proofErr w:type="spellEnd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 USA)</w:t>
        </w:r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 xml:space="preserve">Mountain Gear climbs Castleton Tower with </w:t>
        </w:r>
        <w:proofErr w:type="spellStart"/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Mammut</w:t>
        </w:r>
        <w:proofErr w:type="spellEnd"/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Quinn Brett &amp; Timmy O'Neill climb the Nose in a day to raise money for Paradox Sports</w:t>
        </w:r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Pull - A Paraplegic Climbing Attempt on Half Dome</w:t>
        </w:r>
      </w:hyperlink>
    </w:p>
    <w:p w:rsidR="00A07221" w:rsidRPr="00A07221" w:rsidRDefault="00A07221" w:rsidP="00A07221">
      <w:pPr>
        <w:spacing w:before="100" w:beforeAutospacing="1" w:after="2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tgtFrame="_blank" w:history="1">
        <w:r w:rsidRPr="00A07221">
          <w:rPr>
            <w:rFonts w:ascii="Georgia" w:eastAsia="Times New Roman" w:hAnsi="Georgia" w:cs="Times New Roman"/>
            <w:color w:val="0000E9"/>
            <w:sz w:val="26"/>
            <w:u w:val="single"/>
          </w:rPr>
          <w:t>Adaptive Climbing Clinic with Ronnie Dickson</w:t>
        </w:r>
      </w:hyperlink>
    </w:p>
    <w:p w:rsidR="009D36F1" w:rsidRDefault="009D36F1"/>
    <w:sectPr w:rsidR="009D36F1" w:rsidSect="009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221"/>
    <w:rsid w:val="009D36F1"/>
    <w:rsid w:val="00A07221"/>
    <w:rsid w:val="00FC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221"/>
    <w:rPr>
      <w:color w:val="0000FF"/>
      <w:u w:val="single"/>
    </w:rPr>
  </w:style>
  <w:style w:type="character" w:customStyle="1" w:styleId="aqj">
    <w:name w:val="aqj"/>
    <w:basedOn w:val="DefaultParagraphFont"/>
    <w:rsid w:val="00A07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attanooganow.com/news/2013/oct/14/timmy-oneill-pint-night-rockcreek-oct-16/" TargetMode="External"/><Relationship Id="rId18" Type="http://schemas.openxmlformats.org/officeDocument/2006/relationships/hyperlink" Target="http://www.thecleanestline.com/2013/06/from-a-wheelchair-to-the-sharp-end-the-first-paraplegic-lead-climb.html" TargetMode="External"/><Relationship Id="rId26" Type="http://schemas.openxmlformats.org/officeDocument/2006/relationships/hyperlink" Target="http://www.orinside.com/2012/09/just-another-outdoorsy-picture.html" TargetMode="External"/><Relationship Id="rId39" Type="http://schemas.openxmlformats.org/officeDocument/2006/relationships/hyperlink" Target="http://blog.ospreypacks.com/2011/12/22/whats-hot-for-cold-paradox-sports-fashion-show-fundraiser-in-boulder/" TargetMode="External"/><Relationship Id="rId21" Type="http://schemas.openxmlformats.org/officeDocument/2006/relationships/hyperlink" Target="http://www.outsideonline.com/outdoor-adventure/climbing/ice-climbing/Helping-Injured-Climbers-Return-to-the-Ice.html" TargetMode="External"/><Relationship Id="rId34" Type="http://schemas.openxmlformats.org/officeDocument/2006/relationships/hyperlink" Target="http://www.emsexploration.com/wordpress/reaching-the-summit-with-paradox-sports/" TargetMode="External"/><Relationship Id="rId42" Type="http://schemas.openxmlformats.org/officeDocument/2006/relationships/hyperlink" Target="http://blog.ospreypacks.com/2011/11/11/friday-round-up-paradox-sports-veterans-day-live-life-on-your-own-terms/" TargetMode="External"/><Relationship Id="rId47" Type="http://schemas.openxmlformats.org/officeDocument/2006/relationships/hyperlink" Target="http://carolinetreadway.com/wp-content/uploads/_article_file/3023-5cc294b6.pdf" TargetMode="External"/><Relationship Id="rId50" Type="http://schemas.openxmlformats.org/officeDocument/2006/relationships/hyperlink" Target="http://blog.ospreypacks.com/2011/03/17/gimps-on-ice-2011/" TargetMode="External"/><Relationship Id="rId55" Type="http://schemas.openxmlformats.org/officeDocument/2006/relationships/hyperlink" Target="http://nococlimbing.org/news/paradox-sports-slideshow" TargetMode="External"/><Relationship Id="rId63" Type="http://schemas.openxmlformats.org/officeDocument/2006/relationships/hyperlink" Target="http://www.supertopo.com/climbing/thread.php?topic_id=612548" TargetMode="External"/><Relationship Id="rId68" Type="http://schemas.openxmlformats.org/officeDocument/2006/relationships/hyperlink" Target="http://vimeo.com/74416866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cnn.com/video/?/video/bestoftv/2013/11/04/reaching-peak-potential.cnn&amp;video_referrer=" TargetMode="External"/><Relationship Id="rId71" Type="http://schemas.openxmlformats.org/officeDocument/2006/relationships/hyperlink" Target="http://www.youtube.com/watch?v=Pg_EyfMLlj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pr.org/2013/09/11/221460798/vets-mark-sept-11-anniversary-with-yosemite-climb" TargetMode="External"/><Relationship Id="rId29" Type="http://schemas.openxmlformats.org/officeDocument/2006/relationships/hyperlink" Target="http://www.outsideonline.com/blog/outdoor-adventure/adventurer-timmy-oneills-idea-of-wild-love.html" TargetMode="External"/><Relationship Id="rId11" Type="http://schemas.openxmlformats.org/officeDocument/2006/relationships/hyperlink" Target="http://events.postandcourier.com/charleston_sc/events/show/356426163-an-evening-with-timmy-oneill-world-premier-of-24-hours-on-the-nose" TargetMode="External"/><Relationship Id="rId24" Type="http://schemas.openxmlformats.org/officeDocument/2006/relationships/hyperlink" Target="http://itsalwayssunnyinboulder.com/2013/01/23/patagonia-and-paradox-sports-timmy-oneill-kicks-off-the-beyond-adventure-speaker-series/" TargetMode="External"/><Relationship Id="rId32" Type="http://schemas.openxmlformats.org/officeDocument/2006/relationships/hyperlink" Target="http://www.aspentimes.com/article/20090507/ARCHIVES01/905079957" TargetMode="External"/><Relationship Id="rId37" Type="http://schemas.openxmlformats.org/officeDocument/2006/relationships/hyperlink" Target="http://www.climberism.com/paradox-sports-ice-climbing-weekend-in-north-conway-february-10-12/" TargetMode="External"/><Relationship Id="rId40" Type="http://schemas.openxmlformats.org/officeDocument/2006/relationships/hyperlink" Target="http://www.examiner.com/article/have-a-headache-and-can-not-go-to-work-today" TargetMode="External"/><Relationship Id="rId45" Type="http://schemas.openxmlformats.org/officeDocument/2006/relationships/hyperlink" Target="http://www.multivu.com/mnr/52191-disabled-athletes-climb-three-classic-u-s-peaks-access-for-all" TargetMode="External"/><Relationship Id="rId53" Type="http://schemas.openxmlformats.org/officeDocument/2006/relationships/hyperlink" Target="http://www.buildering.net/interviews/timmy" TargetMode="External"/><Relationship Id="rId58" Type="http://schemas.openxmlformats.org/officeDocument/2006/relationships/hyperlink" Target="http://ralphsclimbingblog.blogspot.com/2009/12/paradox-sports.html" TargetMode="External"/><Relationship Id="rId66" Type="http://schemas.openxmlformats.org/officeDocument/2006/relationships/hyperlink" Target="http://www.trailspace.com/articles/2008/02/29/paradox-sports-announces-gimps-on-ice-march-8-9.html" TargetMode="External"/><Relationship Id="rId74" Type="http://schemas.openxmlformats.org/officeDocument/2006/relationships/hyperlink" Target="http://vimeo.com/51076427" TargetMode="External"/><Relationship Id="rId5" Type="http://schemas.openxmlformats.org/officeDocument/2006/relationships/hyperlink" Target="http://neverstopexploring.com/2013/11/13/featured-philanthropy-paradox-sports-valley/" TargetMode="External"/><Relationship Id="rId15" Type="http://schemas.openxmlformats.org/officeDocument/2006/relationships/hyperlink" Target="http://www.npr.org/2013/09/14/222149851/for-wounded-vets-climbing-half-dome-only-half-the-mission" TargetMode="External"/><Relationship Id="rId23" Type="http://schemas.openxmlformats.org/officeDocument/2006/relationships/hyperlink" Target="http://lookstandbreathe.blogspot.com/2013/03/paradox-sports.html" TargetMode="External"/><Relationship Id="rId28" Type="http://schemas.openxmlformats.org/officeDocument/2006/relationships/hyperlink" Target="http://espn.go.com/blog/playbook/fandom/post/_/id/10966/vets-mark-sept-11-with-grand-teton-climb" TargetMode="External"/><Relationship Id="rId36" Type="http://schemas.openxmlformats.org/officeDocument/2006/relationships/hyperlink" Target="http://www.vailsymposium.org/calendar/icalrepeat.detail/2012/02/16/1056/-/NTYxN2Q4ODU5ZTdjNTY4ZGE0NDNkNmJhMDc0NTI2NDQ=" TargetMode="External"/><Relationship Id="rId49" Type="http://schemas.openxmlformats.org/officeDocument/2006/relationships/hyperlink" Target="http://www.upadowna.org/2011/03/07/sunday-solace-defining-life-our-own-terms" TargetMode="External"/><Relationship Id="rId57" Type="http://schemas.openxmlformats.org/officeDocument/2006/relationships/hyperlink" Target="http://www.today.colostate.edu/story.aspx?id=2982" TargetMode="External"/><Relationship Id="rId61" Type="http://schemas.openxmlformats.org/officeDocument/2006/relationships/hyperlink" Target="http://www.oandp.com/articles/2009-06_06.asp" TargetMode="External"/><Relationship Id="rId10" Type="http://schemas.openxmlformats.org/officeDocument/2006/relationships/hyperlink" Target="http://trailcreekoutfitters.com/site/?page_id=72" TargetMode="External"/><Relationship Id="rId19" Type="http://schemas.openxmlformats.org/officeDocument/2006/relationships/hyperlink" Target="http://www.denverpost.com/ci_23425323/largest-paraclimbing-competition-us-history-at-vail-gopro" TargetMode="External"/><Relationship Id="rId31" Type="http://schemas.openxmlformats.org/officeDocument/2006/relationships/hyperlink" Target="http://www.mountaingear.com/webstore/home.htm?Ntt=Mammut+150+years" TargetMode="External"/><Relationship Id="rId44" Type="http://schemas.openxmlformats.org/officeDocument/2006/relationships/hyperlink" Target="http://www.chadbutrick.com/blogpost/paradox_sports_rockx_shelf_road" TargetMode="External"/><Relationship Id="rId52" Type="http://schemas.openxmlformats.org/officeDocument/2006/relationships/hyperlink" Target="http://abcnews.go.com/Politics/dj-skelton-armys-wounded-commander-returns-combat/story?id=12984099" TargetMode="External"/><Relationship Id="rId60" Type="http://schemas.openxmlformats.org/officeDocument/2006/relationships/hyperlink" Target="http://www.denverpost.com/ci_12911425" TargetMode="External"/><Relationship Id="rId65" Type="http://schemas.openxmlformats.org/officeDocument/2006/relationships/hyperlink" Target="http://www.trailspace.com/blog/2008/02/29/paradox-sports.html" TargetMode="External"/><Relationship Id="rId73" Type="http://schemas.openxmlformats.org/officeDocument/2006/relationships/hyperlink" Target="http://www.youtube.com/watch?v=qeHMEDYDaO4" TargetMode="External"/><Relationship Id="rId4" Type="http://schemas.openxmlformats.org/officeDocument/2006/relationships/hyperlink" Target="http://www.inc.com/bill-murphy-jr/how-a-wounded-warriors-start-up-fuels-post-traumatic-growth.html" TargetMode="External"/><Relationship Id="rId9" Type="http://schemas.openxmlformats.org/officeDocument/2006/relationships/hyperlink" Target="http://www.mommaosmusings.com/2013/10/paradox-sports-become-member.html" TargetMode="External"/><Relationship Id="rId14" Type="http://schemas.openxmlformats.org/officeDocument/2006/relationships/hyperlink" Target="http://www.legalhelpforveterans.com/2013/10/disabled-military-vet-climb-of-yosemite-peaks/" TargetMode="External"/><Relationship Id="rId22" Type="http://schemas.openxmlformats.org/officeDocument/2006/relationships/hyperlink" Target="http://www.coloradodaily.com/ci_23092516/boulders-paradox-sports-fundraiser-assist-athletes-disabilities" TargetMode="External"/><Relationship Id="rId27" Type="http://schemas.openxmlformats.org/officeDocument/2006/relationships/hyperlink" Target="http://www.denverpost.com/ci_21530232/conquering-grand-teton-three-injured-veterans-overcome-physical-mental-challenges" TargetMode="External"/><Relationship Id="rId30" Type="http://schemas.openxmlformats.org/officeDocument/2006/relationships/hyperlink" Target="http://www.prweb.com/releases/MountainGear/Mammut/prweb9624812.htm" TargetMode="External"/><Relationship Id="rId35" Type="http://schemas.openxmlformats.org/officeDocument/2006/relationships/hyperlink" Target="http://www.watchnewspapers.com/view/full_story/17709624/article-Paradox-Sports-Adaptive-Ice-Climbing-Weekend-Returns-to-Ouray-March-2-4" TargetMode="External"/><Relationship Id="rId43" Type="http://schemas.openxmlformats.org/officeDocument/2006/relationships/hyperlink" Target="http://blog.oregonlive.com/climbing/2011/10/be_an_ambassador_with_paradox.html" TargetMode="External"/><Relationship Id="rId48" Type="http://schemas.openxmlformats.org/officeDocument/2006/relationships/hyperlink" Target="http://www.9news.com/sports/warginontheweb/202363/404/Paradox-Sports---nothing-but-a-good-time" TargetMode="External"/><Relationship Id="rId56" Type="http://schemas.openxmlformats.org/officeDocument/2006/relationships/hyperlink" Target="http://summitstonesadventuremusings.blogspot.com/2010/04/paradox-sports-way-of-inspiration-by.html" TargetMode="External"/><Relationship Id="rId64" Type="http://schemas.openxmlformats.org/officeDocument/2006/relationships/hyperlink" Target="http://www.trailspace.com/articles/2008/02/29/paradox-sports-develops-prosthetic-climbing-foot.html" TargetMode="External"/><Relationship Id="rId69" Type="http://schemas.openxmlformats.org/officeDocument/2006/relationships/hyperlink" Target="http://vimeo.com/51767176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elevationoutdoors.com/blogs/master-of-none/join-the-paradox-sports-posse-be-a-ripple/" TargetMode="External"/><Relationship Id="rId51" Type="http://schemas.openxmlformats.org/officeDocument/2006/relationships/hyperlink" Target="https://www.climbforchange.com/blog/2011-02-24/timmy-o%E2%80%99neill-%E2%80%93-beginnings-paradox-sports" TargetMode="External"/><Relationship Id="rId72" Type="http://schemas.openxmlformats.org/officeDocument/2006/relationships/hyperlink" Target="http://www.youtube.com/watch?v=SnoPFzFgA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harlestoncitypaper.com/charleston/timmy-oneill/Event?oid=4783212" TargetMode="External"/><Relationship Id="rId17" Type="http://schemas.openxmlformats.org/officeDocument/2006/relationships/hyperlink" Target="http://www.climbing.com/news/a-first-paraplegic-lead-climbing-in-yosemite/" TargetMode="External"/><Relationship Id="rId25" Type="http://schemas.openxmlformats.org/officeDocument/2006/relationships/hyperlink" Target="http://www.thecleanestline.com/2012/10/pull-half-dome.html" TargetMode="External"/><Relationship Id="rId33" Type="http://schemas.openxmlformats.org/officeDocument/2006/relationships/hyperlink" Target="http://www.stripes.com/a-warrior-unbowed-captain-s-wounds-will-never-heal-but-he-s-a-better-man-because-of-them-1.175632" TargetMode="External"/><Relationship Id="rId38" Type="http://schemas.openxmlformats.org/officeDocument/2006/relationships/hyperlink" Target="http://www.esquire.com/features/americans-2011/patriots-of-the-year-2011-1211" TargetMode="External"/><Relationship Id="rId46" Type="http://schemas.openxmlformats.org/officeDocument/2006/relationships/hyperlink" Target="http://www.wildriverfish.com/wp-content/uploads/2013/02/2011_MS_Expedition_Middle_Fork.pdf" TargetMode="External"/><Relationship Id="rId59" Type="http://schemas.openxmlformats.org/officeDocument/2006/relationships/hyperlink" Target="http://www.denverpost.com/ci_11862321" TargetMode="External"/><Relationship Id="rId67" Type="http://schemas.openxmlformats.org/officeDocument/2006/relationships/hyperlink" Target="http://www.snewsnet.com/press-release/paradox-sports-announces-gimps-on-ice-first-annua-ouray-ice-park-event/" TargetMode="External"/><Relationship Id="rId20" Type="http://schemas.openxmlformats.org/officeDocument/2006/relationships/hyperlink" Target="http://playak.com/article.php?id=12772" TargetMode="External"/><Relationship Id="rId41" Type="http://schemas.openxmlformats.org/officeDocument/2006/relationships/hyperlink" Target="http://www.dailycamera.com/business_old/ci_19308043" TargetMode="External"/><Relationship Id="rId54" Type="http://schemas.openxmlformats.org/officeDocument/2006/relationships/hyperlink" Target="http://www.climbing.com/?archive=paradox-sports-speaking-series-presents-three-men-three-histories-one-goal" TargetMode="External"/><Relationship Id="rId62" Type="http://schemas.openxmlformats.org/officeDocument/2006/relationships/hyperlink" Target="http://www.examiner.com/article/adaptive-climbing" TargetMode="External"/><Relationship Id="rId70" Type="http://schemas.openxmlformats.org/officeDocument/2006/relationships/hyperlink" Target="http://vimeo.com/11687642" TargetMode="External"/><Relationship Id="rId75" Type="http://schemas.openxmlformats.org/officeDocument/2006/relationships/hyperlink" Target="http://vimeo.com/3123974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uffingtonpost.com/stacy-bare/veterans-day-get-outside_b_4251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1986</Words>
  <Characters>11323</Characters>
  <Application>Microsoft Office Word</Application>
  <DocSecurity>0</DocSecurity>
  <Lines>94</Lines>
  <Paragraphs>26</Paragraphs>
  <ScaleCrop>false</ScaleCrop>
  <Company>Microsoft</Company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2013-12-13T22:55:00Z</dcterms:created>
  <dcterms:modified xsi:type="dcterms:W3CDTF">2013-12-13T22:56:00Z</dcterms:modified>
</cp:coreProperties>
</file>