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F26" w14:textId="77777777" w:rsidR="00FB1605" w:rsidRPr="00D96888" w:rsidRDefault="00FB1605" w:rsidP="00FB1605">
      <w:pPr>
        <w:pStyle w:val="NormalWeb"/>
        <w:spacing w:before="0" w:beforeAutospacing="0" w:after="240" w:afterAutospacing="0" w:line="420" w:lineRule="atLeast"/>
        <w:rPr>
          <w:rFonts w:ascii="Helvetica" w:hAnsi="Helvetica" w:cs="Helvetica"/>
          <w:b/>
          <w:bCs/>
          <w:color w:val="2A2B2C"/>
        </w:rPr>
      </w:pPr>
      <w:r w:rsidRPr="00D96888">
        <w:rPr>
          <w:rFonts w:ascii="Helvetica" w:hAnsi="Helvetica" w:cs="Helvetica"/>
          <w:b/>
          <w:bCs/>
          <w:color w:val="2A2B2C"/>
        </w:rPr>
        <w:t>Your strategic plan document should include: </w:t>
      </w:r>
    </w:p>
    <w:p w14:paraId="5D3AE4D2"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Your </w:t>
      </w:r>
      <w:hyperlink r:id="rId7" w:history="1">
        <w:r w:rsidRPr="00D96888">
          <w:rPr>
            <w:rStyle w:val="Hyperlink"/>
            <w:rFonts w:ascii="inherit" w:hAnsi="inherit" w:cs="Helvetica"/>
            <w:b/>
            <w:bCs/>
            <w:u w:val="none"/>
          </w:rPr>
          <w:t>company’s vision</w:t>
        </w:r>
      </w:hyperlink>
      <w:r w:rsidRPr="00D96888">
        <w:rPr>
          <w:rFonts w:ascii="inherit" w:hAnsi="inherit" w:cs="Helvetica"/>
          <w:b/>
          <w:bCs/>
          <w:color w:val="2A2B2C"/>
        </w:rPr>
        <w:t> </w:t>
      </w:r>
    </w:p>
    <w:p w14:paraId="37693B69"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Your company’s mission statement</w:t>
      </w:r>
    </w:p>
    <w:p w14:paraId="5B18ECEE"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 xml:space="preserve">Your company’s </w:t>
      </w:r>
      <w:proofErr w:type="gramStart"/>
      <w:r w:rsidRPr="00D96888">
        <w:rPr>
          <w:rFonts w:ascii="inherit" w:hAnsi="inherit" w:cs="Helvetica"/>
          <w:b/>
          <w:bCs/>
          <w:color w:val="2A2B2C"/>
        </w:rPr>
        <w:t>goals</w:t>
      </w:r>
      <w:proofErr w:type="gramEnd"/>
    </w:p>
    <w:p w14:paraId="664652BB"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 xml:space="preserve">A plan of action to achieve those </w:t>
      </w:r>
      <w:proofErr w:type="gramStart"/>
      <w:r w:rsidRPr="00D96888">
        <w:rPr>
          <w:rFonts w:ascii="inherit" w:hAnsi="inherit" w:cs="Helvetica"/>
          <w:b/>
          <w:bCs/>
          <w:color w:val="2A2B2C"/>
        </w:rPr>
        <w:t>goals</w:t>
      </w:r>
      <w:proofErr w:type="gramEnd"/>
    </w:p>
    <w:p w14:paraId="32E0BBD5"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 xml:space="preserve">Your approach to achieving your </w:t>
      </w:r>
      <w:proofErr w:type="gramStart"/>
      <w:r w:rsidRPr="00D96888">
        <w:rPr>
          <w:rFonts w:ascii="inherit" w:hAnsi="inherit" w:cs="Helvetica"/>
          <w:b/>
          <w:bCs/>
          <w:color w:val="2A2B2C"/>
        </w:rPr>
        <w:t>goals</w:t>
      </w:r>
      <w:proofErr w:type="gramEnd"/>
    </w:p>
    <w:p w14:paraId="7292A36E" w14:textId="77777777" w:rsidR="00FB1605" w:rsidRPr="00D96888" w:rsidRDefault="00FB1605" w:rsidP="00FB1605">
      <w:pPr>
        <w:pStyle w:val="NormalWeb"/>
        <w:numPr>
          <w:ilvl w:val="0"/>
          <w:numId w:val="1"/>
        </w:numPr>
        <w:spacing w:before="0" w:beforeAutospacing="0" w:after="0" w:afterAutospacing="0" w:line="420" w:lineRule="atLeast"/>
        <w:rPr>
          <w:rFonts w:ascii="inherit" w:hAnsi="inherit" w:cs="Helvetica"/>
          <w:b/>
          <w:bCs/>
          <w:color w:val="2A2B2C"/>
        </w:rPr>
      </w:pPr>
      <w:r w:rsidRPr="00D96888">
        <w:rPr>
          <w:rFonts w:ascii="inherit" w:hAnsi="inherit" w:cs="Helvetica"/>
          <w:b/>
          <w:bCs/>
          <w:color w:val="2A2B2C"/>
        </w:rPr>
        <w:t xml:space="preserve">The tactics you’ll use to meet your </w:t>
      </w:r>
      <w:proofErr w:type="gramStart"/>
      <w:r w:rsidRPr="00D96888">
        <w:rPr>
          <w:rFonts w:ascii="inherit" w:hAnsi="inherit" w:cs="Helvetica"/>
          <w:b/>
          <w:bCs/>
          <w:color w:val="2A2B2C"/>
        </w:rPr>
        <w:t>goals</w:t>
      </w:r>
      <w:proofErr w:type="gramEnd"/>
    </w:p>
    <w:p w14:paraId="09600E94" w14:textId="451BF585" w:rsidR="00FB1605" w:rsidRDefault="00FB1605"/>
    <w:p w14:paraId="45150943" w14:textId="7AA529D4" w:rsidR="00267AC0" w:rsidRDefault="00267AC0">
      <w:r>
        <w:t xml:space="preserve">Mission – One sentence statement outlining </w:t>
      </w:r>
      <w:r w:rsidR="00143BC4">
        <w:t>what your company does, why it does, and how it gets it done.</w:t>
      </w:r>
    </w:p>
    <w:p w14:paraId="70470693" w14:textId="054ADB9C" w:rsidR="00143BC4" w:rsidRDefault="00143BC4">
      <w:r>
        <w:t xml:space="preserve">Vision Statement </w:t>
      </w:r>
      <w:r w:rsidR="00E007C7">
        <w:t>–</w:t>
      </w:r>
      <w:r>
        <w:t xml:space="preserve"> </w:t>
      </w:r>
      <w:r w:rsidR="00E007C7">
        <w:t xml:space="preserve">An aspirational statement that describes a company’s goals for the future and the impact </w:t>
      </w:r>
      <w:r w:rsidR="00960240">
        <w:t xml:space="preserve">it aims to make on the world. </w:t>
      </w:r>
    </w:p>
    <w:p w14:paraId="23AA5E42" w14:textId="2E2CA943" w:rsidR="00960240" w:rsidRDefault="00960240">
      <w:r>
        <w:t xml:space="preserve">Values – A </w:t>
      </w:r>
      <w:r w:rsidR="00471F1E">
        <w:t>bulleted</w:t>
      </w:r>
      <w:r>
        <w:t xml:space="preserve"> list of values that a company </w:t>
      </w:r>
      <w:r w:rsidR="009D7554">
        <w:t>embodies in what it offers. How it operates, and how it interacts with the world</w:t>
      </w:r>
      <w:r w:rsidR="00471F1E">
        <w:t>.</w:t>
      </w:r>
    </w:p>
    <w:p w14:paraId="0FC343E1" w14:textId="2A0F6BB7" w:rsidR="009D7554" w:rsidRDefault="009D7554">
      <w:r>
        <w:t xml:space="preserve">Motto – A brief phrase that </w:t>
      </w:r>
      <w:r w:rsidR="00E86495">
        <w:t xml:space="preserve">summarizes your company in a </w:t>
      </w:r>
      <w:r w:rsidR="00471F1E">
        <w:t>nutshell.</w:t>
      </w:r>
    </w:p>
    <w:p w14:paraId="5636298F" w14:textId="77777777" w:rsidR="00726F76" w:rsidRDefault="00726F76"/>
    <w:p w14:paraId="6F7EA68A" w14:textId="6FD7A255" w:rsidR="001C4FAC" w:rsidRPr="00E86495" w:rsidRDefault="001C4FAC">
      <w:pPr>
        <w:rPr>
          <w:b/>
          <w:bCs/>
        </w:rPr>
      </w:pPr>
      <w:proofErr w:type="spellStart"/>
      <w:r w:rsidRPr="00E86495">
        <w:rPr>
          <w:b/>
          <w:bCs/>
        </w:rPr>
        <w:t>OKR</w:t>
      </w:r>
      <w:proofErr w:type="spellEnd"/>
      <w:r w:rsidR="00284DA5" w:rsidRPr="00E86495">
        <w:rPr>
          <w:b/>
          <w:bCs/>
        </w:rPr>
        <w:t xml:space="preserve"> = Objectives and Key Results</w:t>
      </w:r>
    </w:p>
    <w:p w14:paraId="24128CF7" w14:textId="604423E2" w:rsidR="00284DA5" w:rsidRPr="00E86495" w:rsidRDefault="00AC5093">
      <w:pPr>
        <w:rPr>
          <w:b/>
          <w:bCs/>
        </w:rPr>
      </w:pPr>
      <w:proofErr w:type="spellStart"/>
      <w:r w:rsidRPr="00E86495">
        <w:rPr>
          <w:b/>
          <w:bCs/>
        </w:rPr>
        <w:t>KPI</w:t>
      </w:r>
      <w:proofErr w:type="spellEnd"/>
      <w:r w:rsidRPr="00E86495">
        <w:rPr>
          <w:b/>
          <w:bCs/>
        </w:rPr>
        <w:t xml:space="preserve"> = Key Performance Indicators</w:t>
      </w:r>
    </w:p>
    <w:p w14:paraId="60DC52D7" w14:textId="77777777" w:rsidR="00CF7C1D" w:rsidRDefault="00CF7C1D"/>
    <w:p w14:paraId="2E3C81F2" w14:textId="147AC4B7" w:rsidR="00726F76" w:rsidRPr="00F67BC3" w:rsidRDefault="00726F76">
      <w:pPr>
        <w:rPr>
          <w:rFonts w:cstheme="minorHAnsi"/>
        </w:rPr>
      </w:pPr>
      <w:r w:rsidRPr="00F67BC3">
        <w:rPr>
          <w:rFonts w:cstheme="minorHAnsi"/>
        </w:rPr>
        <w:t>MISSION STATEMENT</w:t>
      </w:r>
    </w:p>
    <w:p w14:paraId="44D94A24" w14:textId="581D328C" w:rsidR="00726F76" w:rsidRPr="00F67BC3" w:rsidRDefault="00726F76">
      <w:pPr>
        <w:rPr>
          <w:rFonts w:cstheme="minorHAnsi"/>
        </w:rPr>
      </w:pPr>
      <w:r w:rsidRPr="00F67BC3">
        <w:rPr>
          <w:rFonts w:cstheme="minorHAnsi"/>
        </w:rPr>
        <w:t xml:space="preserve">The Artaria String Quartet is committed to chamber music excellence in performance and education, focusing on inclusivity and enriching the vibrant culture representative of Minnesota and our community. Through </w:t>
      </w:r>
      <w:r w:rsidR="00EC4883">
        <w:rPr>
          <w:rFonts w:cstheme="minorHAnsi"/>
        </w:rPr>
        <w:t>education</w:t>
      </w:r>
      <w:r w:rsidRPr="00F67BC3">
        <w:rPr>
          <w:rFonts w:cstheme="minorHAnsi"/>
        </w:rPr>
        <w:t>, collaborations, and thoughtfully curated concerts, Artaria strives to embrace the cultural landscape of an evolving world by celebrating the diversity of voices in the modern age while reflecting and preserving our musical heritage.</w:t>
      </w:r>
    </w:p>
    <w:p w14:paraId="55285C19" w14:textId="5FED50AA" w:rsidR="00726F76" w:rsidRPr="00F67BC3" w:rsidRDefault="00726F76">
      <w:pPr>
        <w:rPr>
          <w:rFonts w:cstheme="minorHAnsi"/>
        </w:rPr>
      </w:pPr>
      <w:r w:rsidRPr="00F67BC3">
        <w:rPr>
          <w:rFonts w:cstheme="minorHAnsi"/>
        </w:rPr>
        <w:t>VISION STATEMENT</w:t>
      </w:r>
    </w:p>
    <w:p w14:paraId="6A1F603D" w14:textId="1924DD4A" w:rsidR="00726F76" w:rsidRDefault="00726F76">
      <w:pPr>
        <w:rPr>
          <w:rFonts w:cstheme="minorHAnsi"/>
          <w:color w:val="222222"/>
          <w:shd w:val="clear" w:color="auto" w:fill="FFFFFF"/>
        </w:rPr>
      </w:pPr>
      <w:r w:rsidRPr="00F67BC3">
        <w:rPr>
          <w:rFonts w:cstheme="minorHAnsi"/>
          <w:color w:val="222222"/>
          <w:shd w:val="clear" w:color="auto" w:fill="FFFFFF"/>
        </w:rPr>
        <w:t xml:space="preserve">We find inspiration in uncovering the personal and expressive story in each work we perform, in portraying different and vivid sound worlds, and sharing these discoveries with </w:t>
      </w:r>
      <w:r w:rsidR="00631599">
        <w:rPr>
          <w:rFonts w:cstheme="minorHAnsi"/>
          <w:color w:val="222222"/>
          <w:shd w:val="clear" w:color="auto" w:fill="FFFFFF"/>
        </w:rPr>
        <w:t xml:space="preserve">students and </w:t>
      </w:r>
      <w:r w:rsidRPr="00F67BC3">
        <w:rPr>
          <w:rFonts w:cstheme="minorHAnsi"/>
          <w:color w:val="222222"/>
          <w:shd w:val="clear" w:color="auto" w:fill="FFFFFF"/>
        </w:rPr>
        <w:t>audiences.</w:t>
      </w:r>
      <w:r w:rsidR="004A72B3">
        <w:rPr>
          <w:rFonts w:cstheme="minorHAnsi"/>
          <w:color w:val="222222"/>
          <w:shd w:val="clear" w:color="auto" w:fill="FFFFFF"/>
        </w:rPr>
        <w:t xml:space="preserve"> </w:t>
      </w:r>
    </w:p>
    <w:p w14:paraId="76627B85" w14:textId="45F793A4" w:rsidR="00020421" w:rsidRDefault="00020421">
      <w:pPr>
        <w:rPr>
          <w:rFonts w:cstheme="minorHAnsi"/>
          <w:color w:val="222222"/>
          <w:shd w:val="clear" w:color="auto" w:fill="FFFFFF"/>
        </w:rPr>
      </w:pPr>
      <w:r>
        <w:rPr>
          <w:rFonts w:cstheme="minorHAnsi"/>
          <w:color w:val="222222"/>
          <w:shd w:val="clear" w:color="auto" w:fill="FFFFFF"/>
        </w:rPr>
        <w:t xml:space="preserve">MOTTO – </w:t>
      </w:r>
      <w:r w:rsidRPr="00020421">
        <w:rPr>
          <w:rFonts w:cstheme="minorHAnsi"/>
          <w:i/>
          <w:iCs/>
          <w:color w:val="222222"/>
          <w:shd w:val="clear" w:color="auto" w:fill="FFFFFF"/>
        </w:rPr>
        <w:t>Chamber Music for the 21</w:t>
      </w:r>
      <w:r w:rsidRPr="00020421">
        <w:rPr>
          <w:rFonts w:cstheme="minorHAnsi"/>
          <w:i/>
          <w:iCs/>
          <w:color w:val="222222"/>
          <w:shd w:val="clear" w:color="auto" w:fill="FFFFFF"/>
          <w:vertAlign w:val="superscript"/>
        </w:rPr>
        <w:t>st</w:t>
      </w:r>
      <w:r w:rsidRPr="00020421">
        <w:rPr>
          <w:rFonts w:cstheme="minorHAnsi"/>
          <w:i/>
          <w:iCs/>
          <w:color w:val="222222"/>
          <w:shd w:val="clear" w:color="auto" w:fill="FFFFFF"/>
        </w:rPr>
        <w:t xml:space="preserve"> Century</w:t>
      </w:r>
    </w:p>
    <w:p w14:paraId="1878E021" w14:textId="5541997B" w:rsidR="00F67BC3" w:rsidRDefault="00E11DF0">
      <w:pPr>
        <w:rPr>
          <w:rFonts w:cstheme="minorHAnsi"/>
        </w:rPr>
      </w:pPr>
      <w:r>
        <w:rPr>
          <w:rFonts w:cstheme="minorHAnsi"/>
        </w:rPr>
        <w:lastRenderedPageBreak/>
        <w:t>GOALS</w:t>
      </w:r>
      <w:r w:rsidR="00880921">
        <w:rPr>
          <w:rFonts w:cstheme="minorHAnsi"/>
        </w:rPr>
        <w:t xml:space="preserve"> &amp; OBJECTIVES</w:t>
      </w:r>
    </w:p>
    <w:p w14:paraId="7DE93890" w14:textId="7909EFBD" w:rsidR="004A2093" w:rsidRPr="003C53BB" w:rsidRDefault="004A2093" w:rsidP="003C53BB">
      <w:pPr>
        <w:pStyle w:val="ListParagraph"/>
        <w:numPr>
          <w:ilvl w:val="0"/>
          <w:numId w:val="6"/>
        </w:numPr>
        <w:rPr>
          <w:rFonts w:cstheme="minorHAnsi"/>
        </w:rPr>
      </w:pPr>
      <w:r w:rsidRPr="003C53BB">
        <w:rPr>
          <w:rFonts w:cstheme="minorHAnsi"/>
          <w:u w:val="single"/>
        </w:rPr>
        <w:t>Str</w:t>
      </w:r>
      <w:r w:rsidR="00045A18">
        <w:rPr>
          <w:rFonts w:cstheme="minorHAnsi"/>
          <w:u w:val="single"/>
        </w:rPr>
        <w:t>engthen</w:t>
      </w:r>
      <w:r w:rsidRPr="003C53BB">
        <w:rPr>
          <w:rFonts w:cstheme="minorHAnsi"/>
          <w:u w:val="single"/>
        </w:rPr>
        <w:t xml:space="preserve"> revenue streams</w:t>
      </w:r>
      <w:r w:rsidR="001B4097" w:rsidRPr="003C53BB">
        <w:rPr>
          <w:rFonts w:cstheme="minorHAnsi"/>
        </w:rPr>
        <w:t>.</w:t>
      </w:r>
      <w:r w:rsidR="000D46C9" w:rsidRPr="003C53BB">
        <w:rPr>
          <w:rFonts w:cstheme="minorHAnsi"/>
        </w:rPr>
        <w:t xml:space="preserve"> </w:t>
      </w:r>
      <w:r w:rsidR="001B4097" w:rsidRPr="003C53BB">
        <w:rPr>
          <w:rFonts w:cstheme="minorHAnsi"/>
        </w:rPr>
        <w:t xml:space="preserve">Win a </w:t>
      </w:r>
      <w:r w:rsidR="008F0D91" w:rsidRPr="003C53BB">
        <w:rPr>
          <w:rFonts w:cstheme="minorHAnsi"/>
        </w:rPr>
        <w:t>McKnight Fellowship</w:t>
      </w:r>
      <w:r w:rsidR="007C1F27" w:rsidRPr="003C53BB">
        <w:rPr>
          <w:rFonts w:cstheme="minorHAnsi"/>
        </w:rPr>
        <w:t>!</w:t>
      </w:r>
      <w:r w:rsidR="00957251">
        <w:rPr>
          <w:rFonts w:cstheme="minorHAnsi"/>
        </w:rPr>
        <w:t xml:space="preserve"> New grant options</w:t>
      </w:r>
      <w:r w:rsidR="002B57CC">
        <w:rPr>
          <w:rFonts w:cstheme="minorHAnsi"/>
        </w:rPr>
        <w:t xml:space="preserve"> (Star, Operating Support)</w:t>
      </w:r>
      <w:r w:rsidR="00092565">
        <w:rPr>
          <w:rFonts w:cstheme="minorHAnsi"/>
        </w:rPr>
        <w:t>. New corporate partners.</w:t>
      </w:r>
      <w:r w:rsidR="00804A2B">
        <w:rPr>
          <w:rFonts w:cstheme="minorHAnsi"/>
        </w:rPr>
        <w:t xml:space="preserve"> Renew </w:t>
      </w:r>
      <w:r w:rsidR="008F0BEA">
        <w:rPr>
          <w:rFonts w:cstheme="minorHAnsi"/>
        </w:rPr>
        <w:t>partnerships.</w:t>
      </w:r>
    </w:p>
    <w:p w14:paraId="6B8E30B6" w14:textId="0ACBC0DA" w:rsidR="00F2263A" w:rsidRPr="003C53BB" w:rsidRDefault="00086A64" w:rsidP="003C53BB">
      <w:pPr>
        <w:pStyle w:val="ListParagraph"/>
        <w:numPr>
          <w:ilvl w:val="0"/>
          <w:numId w:val="6"/>
        </w:numPr>
        <w:rPr>
          <w:rFonts w:cstheme="minorHAnsi"/>
        </w:rPr>
      </w:pPr>
      <w:r>
        <w:rPr>
          <w:rFonts w:cstheme="minorHAnsi"/>
          <w:u w:val="single"/>
        </w:rPr>
        <w:t xml:space="preserve">Build </w:t>
      </w:r>
      <w:r w:rsidR="00471F1E">
        <w:rPr>
          <w:rFonts w:cstheme="minorHAnsi"/>
          <w:u w:val="single"/>
        </w:rPr>
        <w:t>S</w:t>
      </w:r>
      <w:r w:rsidR="00A11C7F" w:rsidRPr="003C53BB">
        <w:rPr>
          <w:rFonts w:cstheme="minorHAnsi"/>
          <w:u w:val="single"/>
        </w:rPr>
        <w:t>ustainab</w:t>
      </w:r>
      <w:r w:rsidR="00D928EA">
        <w:rPr>
          <w:rFonts w:cstheme="minorHAnsi"/>
          <w:u w:val="single"/>
        </w:rPr>
        <w:t>ility</w:t>
      </w:r>
      <w:r w:rsidR="00A11C7F" w:rsidRPr="003C53BB">
        <w:rPr>
          <w:rFonts w:cstheme="minorHAnsi"/>
          <w:u w:val="single"/>
        </w:rPr>
        <w:t xml:space="preserve"> </w:t>
      </w:r>
      <w:r w:rsidR="00D928EA">
        <w:rPr>
          <w:rFonts w:cstheme="minorHAnsi"/>
          <w:u w:val="single"/>
        </w:rPr>
        <w:t xml:space="preserve">into </w:t>
      </w:r>
      <w:r w:rsidR="00471F1E">
        <w:rPr>
          <w:rFonts w:cstheme="minorHAnsi"/>
          <w:u w:val="single"/>
        </w:rPr>
        <w:t>C</w:t>
      </w:r>
      <w:r w:rsidR="001C49FC" w:rsidRPr="003C53BB">
        <w:rPr>
          <w:rFonts w:cstheme="minorHAnsi"/>
          <w:u w:val="single"/>
        </w:rPr>
        <w:t xml:space="preserve">hamber </w:t>
      </w:r>
      <w:r w:rsidR="00471F1E">
        <w:rPr>
          <w:rFonts w:cstheme="minorHAnsi"/>
          <w:u w:val="single"/>
        </w:rPr>
        <w:t>Mu</w:t>
      </w:r>
      <w:r w:rsidR="001C49FC" w:rsidRPr="003C53BB">
        <w:rPr>
          <w:rFonts w:cstheme="minorHAnsi"/>
          <w:u w:val="single"/>
        </w:rPr>
        <w:t xml:space="preserve">sic </w:t>
      </w:r>
      <w:r w:rsidR="00471F1E">
        <w:rPr>
          <w:rFonts w:cstheme="minorHAnsi"/>
          <w:u w:val="single"/>
        </w:rPr>
        <w:t>P</w:t>
      </w:r>
      <w:r w:rsidR="00A11C7F" w:rsidRPr="003C53BB">
        <w:rPr>
          <w:rFonts w:cstheme="minorHAnsi"/>
          <w:u w:val="single"/>
        </w:rPr>
        <w:t xml:space="preserve">erforming </w:t>
      </w:r>
      <w:r w:rsidR="00471F1E">
        <w:rPr>
          <w:rFonts w:cstheme="minorHAnsi"/>
          <w:u w:val="single"/>
        </w:rPr>
        <w:t>S</w:t>
      </w:r>
      <w:r w:rsidR="00A11C7F" w:rsidRPr="003C53BB">
        <w:rPr>
          <w:rFonts w:cstheme="minorHAnsi"/>
          <w:u w:val="single"/>
        </w:rPr>
        <w:t>eries</w:t>
      </w:r>
      <w:r w:rsidR="00A11C7F" w:rsidRPr="003C53BB">
        <w:rPr>
          <w:rFonts w:cstheme="minorHAnsi"/>
        </w:rPr>
        <w:t xml:space="preserve"> </w:t>
      </w:r>
      <w:r w:rsidR="00D505A2">
        <w:rPr>
          <w:rFonts w:cstheme="minorHAnsi"/>
        </w:rPr>
        <w:t xml:space="preserve">Create interactive </w:t>
      </w:r>
      <w:r w:rsidR="00A47E7D">
        <w:rPr>
          <w:rFonts w:cstheme="minorHAnsi"/>
        </w:rPr>
        <w:t>programs</w:t>
      </w:r>
      <w:r w:rsidR="00D505A2">
        <w:rPr>
          <w:rFonts w:cstheme="minorHAnsi"/>
        </w:rPr>
        <w:t xml:space="preserve"> </w:t>
      </w:r>
      <w:r w:rsidR="00A11C7F" w:rsidRPr="003C53BB">
        <w:rPr>
          <w:rFonts w:cstheme="minorHAnsi"/>
        </w:rPr>
        <w:t xml:space="preserve">that inspire </w:t>
      </w:r>
      <w:r w:rsidR="001C49FC" w:rsidRPr="003C53BB">
        <w:rPr>
          <w:rFonts w:cstheme="minorHAnsi"/>
        </w:rPr>
        <w:t>the artists</w:t>
      </w:r>
      <w:r w:rsidR="00A11C7F" w:rsidRPr="003C53BB">
        <w:rPr>
          <w:rFonts w:cstheme="minorHAnsi"/>
        </w:rPr>
        <w:t xml:space="preserve"> and is </w:t>
      </w:r>
      <w:r w:rsidR="00D505A2">
        <w:rPr>
          <w:rFonts w:cstheme="minorHAnsi"/>
        </w:rPr>
        <w:t>attractive</w:t>
      </w:r>
      <w:r w:rsidR="00A11C7F" w:rsidRPr="003C53BB">
        <w:rPr>
          <w:rFonts w:cstheme="minorHAnsi"/>
        </w:rPr>
        <w:t xml:space="preserve"> to audiences. </w:t>
      </w:r>
      <w:r w:rsidR="0074228B" w:rsidRPr="003C53BB">
        <w:rPr>
          <w:rFonts w:cstheme="minorHAnsi"/>
        </w:rPr>
        <w:t>Create “100 People” project to support Artaria programs.</w:t>
      </w:r>
      <w:r w:rsidR="0074228B">
        <w:rPr>
          <w:rFonts w:cstheme="minorHAnsi"/>
        </w:rPr>
        <w:t xml:space="preserve"> P</w:t>
      </w:r>
      <w:r w:rsidR="00D41739" w:rsidRPr="003C53BB">
        <w:rPr>
          <w:rFonts w:cstheme="minorHAnsi"/>
        </w:rPr>
        <w:t>resent a landmark chamber music event (Bartok Cycle) in the Twin Cities</w:t>
      </w:r>
      <w:r w:rsidR="00014D23">
        <w:rPr>
          <w:rFonts w:cstheme="minorHAnsi"/>
        </w:rPr>
        <w:t>. C</w:t>
      </w:r>
      <w:r w:rsidR="00CD44BF" w:rsidRPr="003C53BB">
        <w:rPr>
          <w:rFonts w:cstheme="minorHAnsi"/>
        </w:rPr>
        <w:t xml:space="preserve">urated and </w:t>
      </w:r>
      <w:r w:rsidR="00014D23" w:rsidRPr="003C53BB">
        <w:rPr>
          <w:rFonts w:cstheme="minorHAnsi"/>
        </w:rPr>
        <w:t>diverse programs</w:t>
      </w:r>
      <w:r w:rsidR="009D33C8" w:rsidRPr="003C53BB">
        <w:rPr>
          <w:rFonts w:cstheme="minorHAnsi"/>
        </w:rPr>
        <w:t xml:space="preserve"> </w:t>
      </w:r>
      <w:r w:rsidR="00014D23">
        <w:rPr>
          <w:rFonts w:cstheme="minorHAnsi"/>
        </w:rPr>
        <w:t xml:space="preserve">that </w:t>
      </w:r>
      <w:r w:rsidR="009D33C8" w:rsidRPr="003C53BB">
        <w:rPr>
          <w:rFonts w:cstheme="minorHAnsi"/>
        </w:rPr>
        <w:t>featur</w:t>
      </w:r>
      <w:r w:rsidR="00014D23">
        <w:rPr>
          <w:rFonts w:cstheme="minorHAnsi"/>
        </w:rPr>
        <w:t>e</w:t>
      </w:r>
      <w:r w:rsidR="009D33C8" w:rsidRPr="003C53BB">
        <w:rPr>
          <w:rFonts w:cstheme="minorHAnsi"/>
        </w:rPr>
        <w:t xml:space="preserve"> renowned guest artists, persons of color, and women artists.</w:t>
      </w:r>
      <w:r w:rsidR="008530B5">
        <w:rPr>
          <w:rFonts w:cstheme="minorHAnsi"/>
        </w:rPr>
        <w:t xml:space="preserve"> </w:t>
      </w:r>
      <w:proofErr w:type="spellStart"/>
      <w:r w:rsidR="008530B5">
        <w:rPr>
          <w:rFonts w:cstheme="minorHAnsi"/>
        </w:rPr>
        <w:t>MPR</w:t>
      </w:r>
      <w:proofErr w:type="spellEnd"/>
      <w:r w:rsidR="008530B5">
        <w:rPr>
          <w:rFonts w:cstheme="minorHAnsi"/>
        </w:rPr>
        <w:t xml:space="preserve"> Radio perfor</w:t>
      </w:r>
      <w:r w:rsidR="00957251">
        <w:rPr>
          <w:rFonts w:cstheme="minorHAnsi"/>
        </w:rPr>
        <w:t>mances to promote brand and events. New Artaria CD</w:t>
      </w:r>
    </w:p>
    <w:p w14:paraId="2A76122C" w14:textId="4A0D163C" w:rsidR="005813A3" w:rsidRPr="003C53BB" w:rsidRDefault="00D928EA" w:rsidP="003C53BB">
      <w:pPr>
        <w:pStyle w:val="ListParagraph"/>
        <w:numPr>
          <w:ilvl w:val="0"/>
          <w:numId w:val="6"/>
        </w:numPr>
        <w:rPr>
          <w:rFonts w:cstheme="minorHAnsi"/>
        </w:rPr>
      </w:pPr>
      <w:r>
        <w:rPr>
          <w:rFonts w:cstheme="minorHAnsi"/>
          <w:u w:val="single"/>
        </w:rPr>
        <w:t xml:space="preserve">Increase </w:t>
      </w:r>
      <w:r w:rsidR="002B1BEE">
        <w:rPr>
          <w:rFonts w:cstheme="minorHAnsi"/>
          <w:u w:val="single"/>
        </w:rPr>
        <w:t>enrollment in</w:t>
      </w:r>
      <w:r w:rsidR="00543383" w:rsidRPr="003C53BB">
        <w:rPr>
          <w:rFonts w:cstheme="minorHAnsi"/>
          <w:u w:val="single"/>
        </w:rPr>
        <w:t xml:space="preserve"> </w:t>
      </w:r>
      <w:r w:rsidR="008C1F4B">
        <w:rPr>
          <w:rFonts w:cstheme="minorHAnsi"/>
          <w:u w:val="single"/>
        </w:rPr>
        <w:t>ACMS/Stringwood</w:t>
      </w:r>
      <w:r w:rsidR="002B1BEE">
        <w:rPr>
          <w:rFonts w:cstheme="minorHAnsi"/>
          <w:u w:val="single"/>
        </w:rPr>
        <w:t xml:space="preserve"> programs</w:t>
      </w:r>
      <w:r w:rsidR="00E65991">
        <w:rPr>
          <w:rFonts w:cstheme="minorHAnsi"/>
        </w:rPr>
        <w:t>.</w:t>
      </w:r>
      <w:r w:rsidR="00543383" w:rsidRPr="003C53BB">
        <w:rPr>
          <w:rFonts w:cstheme="minorHAnsi"/>
        </w:rPr>
        <w:t xml:space="preserve"> </w:t>
      </w:r>
      <w:r w:rsidR="001C49FC" w:rsidRPr="003C53BB">
        <w:rPr>
          <w:rFonts w:cstheme="minorHAnsi"/>
        </w:rPr>
        <w:t xml:space="preserve">Locally </w:t>
      </w:r>
      <w:r w:rsidR="00CE02F3" w:rsidRPr="003C53BB">
        <w:rPr>
          <w:rFonts w:cstheme="minorHAnsi"/>
        </w:rPr>
        <w:t xml:space="preserve">attach to MYS and </w:t>
      </w:r>
      <w:proofErr w:type="spellStart"/>
      <w:r w:rsidR="00CE02F3" w:rsidRPr="003C53BB">
        <w:rPr>
          <w:rFonts w:cstheme="minorHAnsi"/>
        </w:rPr>
        <w:t>GTCYS</w:t>
      </w:r>
      <w:proofErr w:type="spellEnd"/>
      <w:r w:rsidR="00CE02F3" w:rsidRPr="003C53BB">
        <w:rPr>
          <w:rFonts w:cstheme="minorHAnsi"/>
        </w:rPr>
        <w:t xml:space="preserve">. </w:t>
      </w:r>
      <w:r w:rsidR="003F1A29">
        <w:rPr>
          <w:rFonts w:cstheme="minorHAnsi"/>
        </w:rPr>
        <w:t xml:space="preserve">Visit schools. </w:t>
      </w:r>
      <w:r w:rsidR="00CE02F3" w:rsidRPr="003C53BB">
        <w:rPr>
          <w:rFonts w:cstheme="minorHAnsi"/>
        </w:rPr>
        <w:t xml:space="preserve">Nationally, </w:t>
      </w:r>
      <w:r w:rsidR="00786F80" w:rsidRPr="003C53BB">
        <w:rPr>
          <w:rFonts w:cstheme="minorHAnsi"/>
        </w:rPr>
        <w:t>invite more renowned guest artists and collaborators.</w:t>
      </w:r>
      <w:r w:rsidR="003261A8">
        <w:rPr>
          <w:rFonts w:cstheme="minorHAnsi"/>
        </w:rPr>
        <w:t xml:space="preserve"> Develop mentoring. </w:t>
      </w:r>
      <w:r w:rsidR="003F1A29">
        <w:rPr>
          <w:rFonts w:cstheme="minorHAnsi"/>
        </w:rPr>
        <w:t>Form an a</w:t>
      </w:r>
      <w:r w:rsidR="003261A8">
        <w:rPr>
          <w:rFonts w:cstheme="minorHAnsi"/>
        </w:rPr>
        <w:t xml:space="preserve">lumni </w:t>
      </w:r>
      <w:r w:rsidR="003F1A29">
        <w:rPr>
          <w:rFonts w:cstheme="minorHAnsi"/>
        </w:rPr>
        <w:t>organiz</w:t>
      </w:r>
      <w:r w:rsidR="00092565">
        <w:rPr>
          <w:rFonts w:cstheme="minorHAnsi"/>
        </w:rPr>
        <w:t>ation headed by alumni</w:t>
      </w:r>
      <w:r w:rsidR="00804A2B">
        <w:rPr>
          <w:rFonts w:cstheme="minorHAnsi"/>
        </w:rPr>
        <w:t>.</w:t>
      </w:r>
    </w:p>
    <w:p w14:paraId="6B540E54" w14:textId="1D227E29" w:rsidR="005D2419" w:rsidRPr="003C53BB" w:rsidRDefault="00C303B4" w:rsidP="003C53BB">
      <w:pPr>
        <w:pStyle w:val="ListParagraph"/>
        <w:numPr>
          <w:ilvl w:val="0"/>
          <w:numId w:val="6"/>
        </w:numPr>
        <w:rPr>
          <w:rFonts w:cstheme="minorHAnsi"/>
        </w:rPr>
      </w:pPr>
      <w:r>
        <w:rPr>
          <w:rFonts w:cstheme="minorHAnsi"/>
          <w:u w:val="single"/>
        </w:rPr>
        <w:t>Introduce an</w:t>
      </w:r>
      <w:r w:rsidR="006E0A16" w:rsidRPr="003C53BB">
        <w:rPr>
          <w:rFonts w:cstheme="minorHAnsi"/>
          <w:u w:val="single"/>
        </w:rPr>
        <w:t xml:space="preserve"> </w:t>
      </w:r>
      <w:r w:rsidR="007429E0" w:rsidRPr="003C53BB">
        <w:rPr>
          <w:rFonts w:cstheme="minorHAnsi"/>
          <w:u w:val="single"/>
        </w:rPr>
        <w:t>Education component</w:t>
      </w:r>
      <w:r>
        <w:rPr>
          <w:rFonts w:cstheme="minorHAnsi"/>
          <w:u w:val="single"/>
        </w:rPr>
        <w:t xml:space="preserve"> into</w:t>
      </w:r>
      <w:r w:rsidR="00D77BC3">
        <w:rPr>
          <w:rFonts w:cstheme="minorHAnsi"/>
          <w:u w:val="single"/>
        </w:rPr>
        <w:t xml:space="preserve"> SPSQC program</w:t>
      </w:r>
      <w:r w:rsidR="006E0A16" w:rsidRPr="003C53BB">
        <w:rPr>
          <w:rFonts w:cstheme="minorHAnsi"/>
        </w:rPr>
        <w:t xml:space="preserve"> with more prominent and sustaining corporate benefactors</w:t>
      </w:r>
      <w:r w:rsidR="007429E0" w:rsidRPr="003C53BB">
        <w:rPr>
          <w:rFonts w:cstheme="minorHAnsi"/>
        </w:rPr>
        <w:t xml:space="preserve"> and </w:t>
      </w:r>
      <w:r w:rsidR="00D4742A" w:rsidRPr="003C53BB">
        <w:rPr>
          <w:rFonts w:cstheme="minorHAnsi"/>
        </w:rPr>
        <w:t>new partners</w:t>
      </w:r>
      <w:r w:rsidR="004F09D9" w:rsidRPr="003C53BB">
        <w:rPr>
          <w:rFonts w:cstheme="minorHAnsi"/>
        </w:rPr>
        <w:t>.</w:t>
      </w:r>
      <w:r w:rsidR="00543383" w:rsidRPr="003C53BB">
        <w:rPr>
          <w:rFonts w:cstheme="minorHAnsi"/>
        </w:rPr>
        <w:t xml:space="preserve"> </w:t>
      </w:r>
      <w:r w:rsidR="00D77BC3">
        <w:rPr>
          <w:rFonts w:cstheme="minorHAnsi"/>
        </w:rPr>
        <w:t>School visits.</w:t>
      </w:r>
    </w:p>
    <w:p w14:paraId="440A7766" w14:textId="19A41C0A" w:rsidR="0086334A" w:rsidRPr="003C53BB" w:rsidRDefault="00D77BC3" w:rsidP="003C53BB">
      <w:pPr>
        <w:pStyle w:val="ListParagraph"/>
        <w:numPr>
          <w:ilvl w:val="0"/>
          <w:numId w:val="6"/>
        </w:numPr>
        <w:rPr>
          <w:rFonts w:cstheme="minorHAnsi"/>
        </w:rPr>
      </w:pPr>
      <w:r>
        <w:rPr>
          <w:rFonts w:cstheme="minorHAnsi"/>
        </w:rPr>
        <w:t xml:space="preserve">Develop a </w:t>
      </w:r>
      <w:r w:rsidR="00D072DB">
        <w:rPr>
          <w:rFonts w:cstheme="minorHAnsi"/>
        </w:rPr>
        <w:t>stronger</w:t>
      </w:r>
      <w:r w:rsidR="00B00115" w:rsidRPr="003C53BB">
        <w:rPr>
          <w:rFonts w:cstheme="minorHAnsi"/>
        </w:rPr>
        <w:t xml:space="preserve"> </w:t>
      </w:r>
      <w:r w:rsidR="00B00115" w:rsidRPr="003C53BB">
        <w:rPr>
          <w:rFonts w:cstheme="minorHAnsi"/>
          <w:u w:val="single"/>
        </w:rPr>
        <w:t>St</w:t>
      </w:r>
      <w:r w:rsidR="00E17536" w:rsidRPr="003C53BB">
        <w:rPr>
          <w:rFonts w:cstheme="minorHAnsi"/>
          <w:u w:val="single"/>
        </w:rPr>
        <w:t>.</w:t>
      </w:r>
      <w:r w:rsidR="00B00115" w:rsidRPr="003C53BB">
        <w:rPr>
          <w:rFonts w:cstheme="minorHAnsi"/>
          <w:u w:val="single"/>
        </w:rPr>
        <w:t xml:space="preserve"> John’s </w:t>
      </w:r>
      <w:r w:rsidR="007D3D2A" w:rsidRPr="003C53BB">
        <w:rPr>
          <w:rFonts w:cstheme="minorHAnsi"/>
          <w:u w:val="single"/>
        </w:rPr>
        <w:t>partnership</w:t>
      </w:r>
      <w:r w:rsidR="007D3D2A" w:rsidRPr="003C53BB">
        <w:rPr>
          <w:rFonts w:cstheme="minorHAnsi"/>
        </w:rPr>
        <w:t xml:space="preserve"> with performances on campus, church service events</w:t>
      </w:r>
      <w:r w:rsidR="006E7C90" w:rsidRPr="003C53BB">
        <w:rPr>
          <w:rFonts w:cstheme="minorHAnsi"/>
        </w:rPr>
        <w:t>, more information sharing</w:t>
      </w:r>
      <w:r w:rsidR="00D17718">
        <w:rPr>
          <w:rFonts w:cstheme="minorHAnsi"/>
        </w:rPr>
        <w:t xml:space="preserve"> about upcoming events.</w:t>
      </w:r>
      <w:r w:rsidR="006E7C90" w:rsidRPr="003C53BB">
        <w:rPr>
          <w:rFonts w:cstheme="minorHAnsi"/>
        </w:rPr>
        <w:t xml:space="preserve"> </w:t>
      </w:r>
    </w:p>
    <w:p w14:paraId="34EE9DEE" w14:textId="36AE39AB" w:rsidR="00F01093" w:rsidRDefault="00F01093">
      <w:pPr>
        <w:rPr>
          <w:rFonts w:cstheme="minorHAnsi"/>
        </w:rPr>
      </w:pPr>
      <w:r>
        <w:rPr>
          <w:rFonts w:cstheme="minorHAnsi"/>
        </w:rPr>
        <w:t>TESTIMONIALS</w:t>
      </w:r>
      <w:r w:rsidR="00236894">
        <w:rPr>
          <w:rFonts w:cstheme="minorHAnsi"/>
        </w:rPr>
        <w:t xml:space="preserve"> (Customer Insights)</w:t>
      </w:r>
    </w:p>
    <w:p w14:paraId="66545004" w14:textId="47D0ECA6" w:rsidR="00344826" w:rsidRDefault="00344826">
      <w:pPr>
        <w:rPr>
          <w:rFonts w:cstheme="minorHAnsi"/>
        </w:rPr>
      </w:pPr>
      <w:r w:rsidRPr="00204EAE">
        <w:rPr>
          <w:rFonts w:cstheme="minorHAnsi"/>
          <w:i/>
          <w:iCs/>
        </w:rPr>
        <w:t>Add them here</w:t>
      </w:r>
      <w:r>
        <w:rPr>
          <w:rFonts w:cstheme="minorHAnsi"/>
        </w:rPr>
        <w:t>…</w:t>
      </w:r>
    </w:p>
    <w:p w14:paraId="478E30C4" w14:textId="14967632" w:rsidR="00344826" w:rsidRDefault="00231D3E">
      <w:pPr>
        <w:rPr>
          <w:rFonts w:cstheme="minorHAnsi"/>
        </w:rPr>
      </w:pPr>
      <w:r>
        <w:rPr>
          <w:rFonts w:cstheme="minorHAnsi"/>
        </w:rPr>
        <w:t>SWOT ANALYSIS</w:t>
      </w:r>
      <w:r w:rsidR="003A161F">
        <w:rPr>
          <w:rFonts w:cstheme="minorHAnsi"/>
        </w:rPr>
        <w:t xml:space="preserve"> RESULTS</w:t>
      </w:r>
    </w:p>
    <w:p w14:paraId="3C77D059" w14:textId="77777777" w:rsidR="003671D4" w:rsidRPr="002D6674" w:rsidRDefault="003671D4" w:rsidP="00204EAE">
      <w:pPr>
        <w:pStyle w:val="NormalWeb"/>
        <w:spacing w:before="0" w:beforeAutospacing="0" w:after="0" w:afterAutospacing="0" w:line="276" w:lineRule="auto"/>
        <w:rPr>
          <w:rFonts w:ascii="Helvetica" w:hAnsi="Helvetica" w:cs="Helvetica"/>
          <w:sz w:val="18"/>
          <w:szCs w:val="18"/>
        </w:rPr>
      </w:pPr>
      <w:bookmarkStart w:id="0" w:name="OLE_LINK1"/>
      <w:r w:rsidRPr="002D6674">
        <w:rPr>
          <w:rFonts w:ascii="inherit" w:hAnsi="inherit" w:cs="Helvetica"/>
          <w:sz w:val="18"/>
          <w:szCs w:val="18"/>
        </w:rPr>
        <w:t>Strengths:</w:t>
      </w:r>
    </w:p>
    <w:p w14:paraId="5B80B288" w14:textId="2DC7A97D" w:rsidR="003671D4" w:rsidRPr="002D6674" w:rsidRDefault="003671D4" w:rsidP="00204EAE">
      <w:pPr>
        <w:pStyle w:val="NormalWeb"/>
        <w:numPr>
          <w:ilvl w:val="0"/>
          <w:numId w:val="2"/>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does your organization currently do well?</w:t>
      </w:r>
      <w:r w:rsidR="00E97A0F" w:rsidRPr="002D6674">
        <w:rPr>
          <w:rFonts w:ascii="inherit" w:hAnsi="inherit" w:cs="Helvetica"/>
          <w:sz w:val="18"/>
          <w:szCs w:val="18"/>
        </w:rPr>
        <w:t xml:space="preserve">  Stringwood, SPSQC</w:t>
      </w:r>
      <w:r w:rsidR="00654A60" w:rsidRPr="002D6674">
        <w:rPr>
          <w:rFonts w:ascii="inherit" w:hAnsi="inherit" w:cs="Helvetica"/>
          <w:sz w:val="18"/>
          <w:szCs w:val="18"/>
        </w:rPr>
        <w:t>, ACMS</w:t>
      </w:r>
    </w:p>
    <w:p w14:paraId="734E0131" w14:textId="5F83FE98" w:rsidR="003671D4" w:rsidRPr="002D6674" w:rsidRDefault="003671D4" w:rsidP="00204EAE">
      <w:pPr>
        <w:pStyle w:val="NormalWeb"/>
        <w:numPr>
          <w:ilvl w:val="0"/>
          <w:numId w:val="2"/>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separates you from your competitors?</w:t>
      </w:r>
      <w:r w:rsidR="00E97A0F" w:rsidRPr="002D6674">
        <w:rPr>
          <w:rFonts w:ascii="inherit" w:hAnsi="inherit" w:cs="Helvetica"/>
          <w:sz w:val="18"/>
          <w:szCs w:val="18"/>
        </w:rPr>
        <w:t xml:space="preserve"> </w:t>
      </w:r>
      <w:r w:rsidR="00654A60" w:rsidRPr="002D6674">
        <w:rPr>
          <w:rFonts w:ascii="inherit" w:hAnsi="inherit" w:cs="Helvetica"/>
          <w:sz w:val="18"/>
          <w:szCs w:val="18"/>
        </w:rPr>
        <w:t xml:space="preserve"> Education + Performance</w:t>
      </w:r>
    </w:p>
    <w:p w14:paraId="1290A353" w14:textId="2C33A271" w:rsidR="003671D4" w:rsidRPr="002D6674" w:rsidRDefault="003671D4" w:rsidP="00204EAE">
      <w:pPr>
        <w:pStyle w:val="NormalWeb"/>
        <w:numPr>
          <w:ilvl w:val="0"/>
          <w:numId w:val="2"/>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are your most valuable internal resources?</w:t>
      </w:r>
      <w:r w:rsidR="00E97A0F" w:rsidRPr="002D6674">
        <w:rPr>
          <w:rFonts w:ascii="inherit" w:hAnsi="inherit" w:cs="Helvetica"/>
          <w:sz w:val="18"/>
          <w:szCs w:val="18"/>
        </w:rPr>
        <w:t xml:space="preserve">  Music Library</w:t>
      </w:r>
    </w:p>
    <w:p w14:paraId="51D657A1" w14:textId="12AEDE74" w:rsidR="003671D4" w:rsidRPr="002D6674" w:rsidRDefault="003671D4" w:rsidP="00204EAE">
      <w:pPr>
        <w:pStyle w:val="NormalWeb"/>
        <w:numPr>
          <w:ilvl w:val="0"/>
          <w:numId w:val="2"/>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tangible assets do you have?</w:t>
      </w:r>
      <w:r w:rsidR="00390CAD" w:rsidRPr="002D6674">
        <w:rPr>
          <w:rFonts w:ascii="inherit" w:hAnsi="inherit" w:cs="Helvetica"/>
          <w:sz w:val="18"/>
          <w:szCs w:val="18"/>
        </w:rPr>
        <w:t xml:space="preserve">  4 iPads</w:t>
      </w:r>
      <w:r w:rsidR="008B7C42" w:rsidRPr="002D6674">
        <w:rPr>
          <w:rFonts w:ascii="inherit" w:hAnsi="inherit" w:cs="Helvetica"/>
          <w:sz w:val="18"/>
          <w:szCs w:val="18"/>
        </w:rPr>
        <w:t xml:space="preserve"> </w:t>
      </w:r>
      <w:r w:rsidR="002D6674" w:rsidRPr="002D6674">
        <w:rPr>
          <w:rFonts w:ascii="inherit" w:hAnsi="inherit" w:cs="Helvetica"/>
          <w:sz w:val="18"/>
          <w:szCs w:val="18"/>
        </w:rPr>
        <w:t>for flexible performance modes</w:t>
      </w:r>
    </w:p>
    <w:p w14:paraId="26ECA956" w14:textId="7253F41B" w:rsidR="003671D4" w:rsidRPr="002D6674" w:rsidRDefault="003671D4" w:rsidP="00204EAE">
      <w:pPr>
        <w:pStyle w:val="NormalWeb"/>
        <w:numPr>
          <w:ilvl w:val="0"/>
          <w:numId w:val="2"/>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is your biggest strength? </w:t>
      </w:r>
      <w:r w:rsidR="00654A60" w:rsidRPr="002D6674">
        <w:rPr>
          <w:rFonts w:ascii="inherit" w:hAnsi="inherit" w:cs="Helvetica"/>
          <w:sz w:val="18"/>
          <w:szCs w:val="18"/>
        </w:rPr>
        <w:t xml:space="preserve"> Passion</w:t>
      </w:r>
      <w:r w:rsidR="00416FED" w:rsidRPr="002D6674">
        <w:rPr>
          <w:rFonts w:ascii="inherit" w:hAnsi="inherit" w:cs="Helvetica"/>
          <w:sz w:val="18"/>
          <w:szCs w:val="18"/>
        </w:rPr>
        <w:t xml:space="preserve"> to Succeed!</w:t>
      </w:r>
      <w:r w:rsidR="002D6674" w:rsidRPr="002D6674">
        <w:rPr>
          <w:rFonts w:ascii="inherit" w:hAnsi="inherit" w:cs="Helvetica"/>
          <w:sz w:val="18"/>
          <w:szCs w:val="18"/>
        </w:rPr>
        <w:t xml:space="preserve"> Experience</w:t>
      </w:r>
    </w:p>
    <w:bookmarkEnd w:id="0"/>
    <w:p w14:paraId="602906A8" w14:textId="77777777" w:rsidR="003671D4" w:rsidRPr="002D6674" w:rsidRDefault="003671D4" w:rsidP="00204EAE">
      <w:pPr>
        <w:pStyle w:val="NormalWeb"/>
        <w:spacing w:before="0" w:beforeAutospacing="0" w:after="0" w:afterAutospacing="0" w:line="276" w:lineRule="auto"/>
        <w:rPr>
          <w:rFonts w:ascii="Helvetica" w:hAnsi="Helvetica" w:cs="Helvetica"/>
          <w:sz w:val="18"/>
          <w:szCs w:val="18"/>
        </w:rPr>
      </w:pPr>
      <w:r w:rsidRPr="002D6674">
        <w:rPr>
          <w:rFonts w:ascii="inherit" w:hAnsi="inherit" w:cs="Helvetica"/>
          <w:sz w:val="18"/>
          <w:szCs w:val="18"/>
        </w:rPr>
        <w:t>Weaknesses:</w:t>
      </w:r>
    </w:p>
    <w:p w14:paraId="20F140A3" w14:textId="3D1577C6" w:rsidR="003671D4" w:rsidRPr="002D6674" w:rsidRDefault="003671D4" w:rsidP="00204EAE">
      <w:pPr>
        <w:pStyle w:val="NormalWeb"/>
        <w:numPr>
          <w:ilvl w:val="0"/>
          <w:numId w:val="3"/>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does your organization do poorly?</w:t>
      </w:r>
      <w:r w:rsidR="00416FED" w:rsidRPr="002D6674">
        <w:rPr>
          <w:rFonts w:ascii="inherit" w:hAnsi="inherit" w:cs="Helvetica"/>
          <w:sz w:val="18"/>
          <w:szCs w:val="18"/>
        </w:rPr>
        <w:t xml:space="preserve">  </w:t>
      </w:r>
      <w:r w:rsidR="00F97E64">
        <w:rPr>
          <w:rFonts w:ascii="inherit" w:hAnsi="inherit" w:cs="Helvetica"/>
          <w:sz w:val="18"/>
          <w:szCs w:val="18"/>
        </w:rPr>
        <w:t>Advertis</w:t>
      </w:r>
      <w:r w:rsidR="006A5F11">
        <w:rPr>
          <w:rFonts w:ascii="inherit" w:hAnsi="inherit" w:cs="Helvetica"/>
          <w:sz w:val="18"/>
          <w:szCs w:val="18"/>
        </w:rPr>
        <w:t xml:space="preserve">ing events </w:t>
      </w:r>
    </w:p>
    <w:p w14:paraId="62496C61" w14:textId="38AD8D47" w:rsidR="003671D4" w:rsidRPr="002D6674" w:rsidRDefault="003671D4" w:rsidP="00204EAE">
      <w:pPr>
        <w:pStyle w:val="NormalWeb"/>
        <w:numPr>
          <w:ilvl w:val="0"/>
          <w:numId w:val="3"/>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do you currently lack (whether that’s a product, resource, or process)?</w:t>
      </w:r>
      <w:r w:rsidR="007F6243" w:rsidRPr="002D6674">
        <w:rPr>
          <w:rFonts w:ascii="inherit" w:hAnsi="inherit" w:cs="Helvetica"/>
          <w:sz w:val="18"/>
          <w:szCs w:val="18"/>
        </w:rPr>
        <w:t xml:space="preserve">  Financial Resources</w:t>
      </w:r>
    </w:p>
    <w:p w14:paraId="35CFA3CC" w14:textId="60F067D2" w:rsidR="003671D4" w:rsidRPr="002D6674" w:rsidRDefault="003671D4" w:rsidP="00204EAE">
      <w:pPr>
        <w:pStyle w:val="NormalWeb"/>
        <w:numPr>
          <w:ilvl w:val="0"/>
          <w:numId w:val="3"/>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do your competitors do better than you?</w:t>
      </w:r>
      <w:r w:rsidR="007F6243" w:rsidRPr="002D6674">
        <w:rPr>
          <w:rFonts w:ascii="inherit" w:hAnsi="inherit" w:cs="Helvetica"/>
          <w:sz w:val="18"/>
          <w:szCs w:val="18"/>
        </w:rPr>
        <w:t xml:space="preserve">  Communicate activities</w:t>
      </w:r>
      <w:r w:rsidR="006A5F11">
        <w:rPr>
          <w:rFonts w:ascii="inherit" w:hAnsi="inherit" w:cs="Helvetica"/>
          <w:sz w:val="18"/>
          <w:szCs w:val="18"/>
        </w:rPr>
        <w:t xml:space="preserve"> </w:t>
      </w:r>
      <w:proofErr w:type="gramStart"/>
      <w:r w:rsidR="006A5F11">
        <w:rPr>
          <w:rFonts w:ascii="inherit" w:hAnsi="inherit" w:cs="Helvetica"/>
          <w:sz w:val="18"/>
          <w:szCs w:val="18"/>
        </w:rPr>
        <w:t>better</w:t>
      </w:r>
      <w:proofErr w:type="gramEnd"/>
      <w:r w:rsidR="007F6243" w:rsidRPr="002D6674">
        <w:rPr>
          <w:rFonts w:ascii="inherit" w:hAnsi="inherit" w:cs="Helvetica"/>
          <w:sz w:val="18"/>
          <w:szCs w:val="18"/>
        </w:rPr>
        <w:t xml:space="preserve"> </w:t>
      </w:r>
    </w:p>
    <w:p w14:paraId="79CBABC9" w14:textId="3C0883F2" w:rsidR="003671D4" w:rsidRPr="002D6674" w:rsidRDefault="003671D4" w:rsidP="00204EAE">
      <w:pPr>
        <w:pStyle w:val="NormalWeb"/>
        <w:numPr>
          <w:ilvl w:val="0"/>
          <w:numId w:val="3"/>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if any, limitations are holding your organization back?</w:t>
      </w:r>
      <w:r w:rsidR="00CB20A5">
        <w:rPr>
          <w:rFonts w:ascii="inherit" w:hAnsi="inherit" w:cs="Helvetica"/>
          <w:sz w:val="18"/>
          <w:szCs w:val="18"/>
        </w:rPr>
        <w:t xml:space="preserve">  </w:t>
      </w:r>
      <w:r w:rsidR="00F97E64">
        <w:rPr>
          <w:rFonts w:ascii="inherit" w:hAnsi="inherit" w:cs="Helvetica"/>
          <w:sz w:val="18"/>
          <w:szCs w:val="18"/>
        </w:rPr>
        <w:t xml:space="preserve">More staff positions </w:t>
      </w:r>
      <w:proofErr w:type="gramStart"/>
      <w:r w:rsidR="00F97E64">
        <w:rPr>
          <w:rFonts w:ascii="inherit" w:hAnsi="inherit" w:cs="Helvetica"/>
          <w:sz w:val="18"/>
          <w:szCs w:val="18"/>
        </w:rPr>
        <w:t>needed</w:t>
      </w:r>
      <w:proofErr w:type="gramEnd"/>
    </w:p>
    <w:p w14:paraId="158A46B1" w14:textId="59D0E983" w:rsidR="003671D4" w:rsidRPr="002D6674" w:rsidRDefault="003671D4" w:rsidP="00204EAE">
      <w:pPr>
        <w:pStyle w:val="NormalWeb"/>
        <w:numPr>
          <w:ilvl w:val="0"/>
          <w:numId w:val="3"/>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processes or products need improvement? </w:t>
      </w:r>
      <w:r w:rsidR="0005519C" w:rsidRPr="002D6674">
        <w:rPr>
          <w:rFonts w:ascii="inherit" w:hAnsi="inherit" w:cs="Helvetica"/>
          <w:sz w:val="18"/>
          <w:szCs w:val="18"/>
        </w:rPr>
        <w:t>Advertising</w:t>
      </w:r>
    </w:p>
    <w:p w14:paraId="74C6B3C3" w14:textId="77777777" w:rsidR="003671D4" w:rsidRPr="002D6674" w:rsidRDefault="003671D4" w:rsidP="00204EAE">
      <w:pPr>
        <w:pStyle w:val="NormalWeb"/>
        <w:spacing w:before="0" w:beforeAutospacing="0" w:after="0" w:afterAutospacing="0" w:line="276" w:lineRule="auto"/>
        <w:rPr>
          <w:rFonts w:ascii="Helvetica" w:hAnsi="Helvetica" w:cs="Helvetica"/>
          <w:sz w:val="18"/>
          <w:szCs w:val="18"/>
        </w:rPr>
      </w:pPr>
      <w:r w:rsidRPr="002D6674">
        <w:rPr>
          <w:rFonts w:ascii="inherit" w:hAnsi="inherit" w:cs="Helvetica"/>
          <w:sz w:val="18"/>
          <w:szCs w:val="18"/>
        </w:rPr>
        <w:t>Opportunities:</w:t>
      </w:r>
    </w:p>
    <w:p w14:paraId="05EB3A47" w14:textId="30E0F9B8" w:rsidR="003671D4" w:rsidRPr="002D6674" w:rsidRDefault="003671D4" w:rsidP="00204EAE">
      <w:pPr>
        <w:pStyle w:val="NormalWeb"/>
        <w:numPr>
          <w:ilvl w:val="0"/>
          <w:numId w:val="4"/>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opportunities does your organization have?</w:t>
      </w:r>
      <w:r w:rsidR="0005519C" w:rsidRPr="002D6674">
        <w:rPr>
          <w:rFonts w:ascii="inherit" w:hAnsi="inherit" w:cs="Helvetica"/>
          <w:sz w:val="18"/>
          <w:szCs w:val="18"/>
        </w:rPr>
        <w:t xml:space="preserve">  </w:t>
      </w:r>
      <w:r w:rsidR="00C16C30">
        <w:rPr>
          <w:rFonts w:ascii="inherit" w:hAnsi="inherit" w:cs="Helvetica"/>
          <w:sz w:val="18"/>
          <w:szCs w:val="18"/>
        </w:rPr>
        <w:t xml:space="preserve">New </w:t>
      </w:r>
      <w:r w:rsidR="00075C5B" w:rsidRPr="002D6674">
        <w:rPr>
          <w:rFonts w:ascii="inherit" w:hAnsi="inherit" w:cs="Helvetica"/>
          <w:sz w:val="18"/>
          <w:szCs w:val="18"/>
        </w:rPr>
        <w:t xml:space="preserve">SPSQC partners, </w:t>
      </w:r>
      <w:r w:rsidR="009D6B3D">
        <w:rPr>
          <w:rFonts w:ascii="inherit" w:hAnsi="inherit" w:cs="Helvetica"/>
          <w:sz w:val="18"/>
          <w:szCs w:val="18"/>
        </w:rPr>
        <w:t xml:space="preserve">New benefactors, </w:t>
      </w:r>
      <w:r w:rsidR="00F031A7">
        <w:rPr>
          <w:rFonts w:ascii="inherit" w:hAnsi="inherit" w:cs="Helvetica"/>
          <w:sz w:val="18"/>
          <w:szCs w:val="18"/>
        </w:rPr>
        <w:t xml:space="preserve">strong national network </w:t>
      </w:r>
      <w:r w:rsidR="000E7DA1">
        <w:rPr>
          <w:rFonts w:ascii="inherit" w:hAnsi="inherit" w:cs="Helvetica"/>
          <w:sz w:val="18"/>
          <w:szCs w:val="18"/>
        </w:rPr>
        <w:t xml:space="preserve"> </w:t>
      </w:r>
    </w:p>
    <w:p w14:paraId="2C2761C7" w14:textId="187EAC8E" w:rsidR="003671D4" w:rsidRPr="002D6674" w:rsidRDefault="003671D4" w:rsidP="00204EAE">
      <w:pPr>
        <w:pStyle w:val="NormalWeb"/>
        <w:numPr>
          <w:ilvl w:val="0"/>
          <w:numId w:val="4"/>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How can you leverage your unique company strengths?</w:t>
      </w:r>
      <w:r w:rsidR="00DE20B7" w:rsidRPr="002D6674">
        <w:rPr>
          <w:rFonts w:ascii="inherit" w:hAnsi="inherit" w:cs="Helvetica"/>
          <w:sz w:val="18"/>
          <w:szCs w:val="18"/>
        </w:rPr>
        <w:t xml:space="preserve">  </w:t>
      </w:r>
      <w:r w:rsidR="00BA15BC">
        <w:rPr>
          <w:rFonts w:ascii="inherit" w:hAnsi="inherit" w:cs="Helvetica"/>
          <w:sz w:val="18"/>
          <w:szCs w:val="18"/>
        </w:rPr>
        <w:t xml:space="preserve">Promote educational </w:t>
      </w:r>
      <w:proofErr w:type="gramStart"/>
      <w:r w:rsidR="00BA15BC">
        <w:rPr>
          <w:rFonts w:ascii="inherit" w:hAnsi="inherit" w:cs="Helvetica"/>
          <w:sz w:val="18"/>
          <w:szCs w:val="18"/>
        </w:rPr>
        <w:t>events</w:t>
      </w:r>
      <w:proofErr w:type="gramEnd"/>
    </w:p>
    <w:p w14:paraId="7DDEDAAB" w14:textId="58D33D16" w:rsidR="003671D4" w:rsidRPr="002D6674" w:rsidRDefault="003671D4" w:rsidP="00204EAE">
      <w:pPr>
        <w:pStyle w:val="NormalWeb"/>
        <w:numPr>
          <w:ilvl w:val="0"/>
          <w:numId w:val="4"/>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Are there any trends that you can take advantage of?</w:t>
      </w:r>
      <w:r w:rsidR="00DE20B7" w:rsidRPr="002D6674">
        <w:rPr>
          <w:rFonts w:ascii="inherit" w:hAnsi="inherit" w:cs="Helvetica"/>
          <w:sz w:val="18"/>
          <w:szCs w:val="18"/>
        </w:rPr>
        <w:t xml:space="preserve">  </w:t>
      </w:r>
      <w:r w:rsidR="006457A8">
        <w:rPr>
          <w:rFonts w:ascii="inherit" w:hAnsi="inherit" w:cs="Helvetica"/>
          <w:sz w:val="18"/>
          <w:szCs w:val="18"/>
        </w:rPr>
        <w:t xml:space="preserve">BIPOC </w:t>
      </w:r>
      <w:r w:rsidR="00D55459">
        <w:rPr>
          <w:rFonts w:ascii="inherit" w:hAnsi="inherit" w:cs="Helvetica"/>
          <w:sz w:val="18"/>
          <w:szCs w:val="18"/>
        </w:rPr>
        <w:t>DEI</w:t>
      </w:r>
      <w:r w:rsidR="00DA0029">
        <w:rPr>
          <w:rFonts w:ascii="inherit" w:hAnsi="inherit" w:cs="Helvetica"/>
          <w:sz w:val="18"/>
          <w:szCs w:val="18"/>
        </w:rPr>
        <w:t xml:space="preserve">, </w:t>
      </w:r>
      <w:r w:rsidR="00ED652E">
        <w:rPr>
          <w:rFonts w:ascii="inherit" w:hAnsi="inherit" w:cs="Helvetica"/>
          <w:sz w:val="18"/>
          <w:szCs w:val="18"/>
        </w:rPr>
        <w:t>climate awareness, social/political</w:t>
      </w:r>
      <w:r w:rsidR="00D55459">
        <w:rPr>
          <w:rFonts w:ascii="inherit" w:hAnsi="inherit" w:cs="Helvetica"/>
          <w:sz w:val="18"/>
          <w:szCs w:val="18"/>
        </w:rPr>
        <w:t xml:space="preserve"> upheaval</w:t>
      </w:r>
      <w:r w:rsidR="00ED652E">
        <w:rPr>
          <w:rFonts w:ascii="inherit" w:hAnsi="inherit" w:cs="Helvetica"/>
          <w:sz w:val="18"/>
          <w:szCs w:val="18"/>
        </w:rPr>
        <w:t xml:space="preserve"> </w:t>
      </w:r>
    </w:p>
    <w:p w14:paraId="6977C7FB" w14:textId="7CC99503" w:rsidR="003671D4" w:rsidRPr="002D6674" w:rsidRDefault="003671D4" w:rsidP="00204EAE">
      <w:pPr>
        <w:pStyle w:val="NormalWeb"/>
        <w:numPr>
          <w:ilvl w:val="0"/>
          <w:numId w:val="4"/>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How can you capitalize on marketing or press opportunities?</w:t>
      </w:r>
      <w:r w:rsidR="00A1344A">
        <w:rPr>
          <w:rFonts w:ascii="inherit" w:hAnsi="inherit" w:cs="Helvetica"/>
          <w:sz w:val="18"/>
          <w:szCs w:val="18"/>
        </w:rPr>
        <w:t xml:space="preserve">  </w:t>
      </w:r>
      <w:r w:rsidR="005F7448">
        <w:rPr>
          <w:rFonts w:ascii="inherit" w:hAnsi="inherit" w:cs="Helvetica"/>
          <w:sz w:val="18"/>
          <w:szCs w:val="18"/>
        </w:rPr>
        <w:t>Podcast traffic to Artaria events</w:t>
      </w:r>
    </w:p>
    <w:p w14:paraId="333FDDBF" w14:textId="44BB2495" w:rsidR="003671D4" w:rsidRPr="002D6674" w:rsidRDefault="003671D4" w:rsidP="00204EAE">
      <w:pPr>
        <w:pStyle w:val="NormalWeb"/>
        <w:numPr>
          <w:ilvl w:val="0"/>
          <w:numId w:val="4"/>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Is there an emerging need for your product or service? </w:t>
      </w:r>
      <w:r w:rsidR="0072089D">
        <w:rPr>
          <w:rFonts w:ascii="inherit" w:hAnsi="inherit" w:cs="Helvetica"/>
          <w:sz w:val="18"/>
          <w:szCs w:val="18"/>
        </w:rPr>
        <w:t xml:space="preserve"> Music Heals</w:t>
      </w:r>
      <w:r w:rsidR="00700255">
        <w:rPr>
          <w:rFonts w:ascii="inherit" w:hAnsi="inherit" w:cs="Helvetica"/>
          <w:sz w:val="18"/>
          <w:szCs w:val="18"/>
        </w:rPr>
        <w:t xml:space="preserve">. Get the sound out to the </w:t>
      </w:r>
      <w:proofErr w:type="gramStart"/>
      <w:r w:rsidR="00700255">
        <w:rPr>
          <w:rFonts w:ascii="inherit" w:hAnsi="inherit" w:cs="Helvetica"/>
          <w:sz w:val="18"/>
          <w:szCs w:val="18"/>
        </w:rPr>
        <w:t>world</w:t>
      </w:r>
      <w:proofErr w:type="gramEnd"/>
    </w:p>
    <w:p w14:paraId="342AC201" w14:textId="77777777" w:rsidR="003671D4" w:rsidRPr="002D6674" w:rsidRDefault="003671D4" w:rsidP="00204EAE">
      <w:pPr>
        <w:pStyle w:val="NormalWeb"/>
        <w:spacing w:before="0" w:beforeAutospacing="0" w:after="0" w:afterAutospacing="0" w:line="276" w:lineRule="auto"/>
        <w:rPr>
          <w:rFonts w:ascii="Helvetica" w:hAnsi="Helvetica" w:cs="Helvetica"/>
          <w:sz w:val="18"/>
          <w:szCs w:val="18"/>
        </w:rPr>
      </w:pPr>
      <w:r w:rsidRPr="002D6674">
        <w:rPr>
          <w:rFonts w:ascii="inherit" w:hAnsi="inherit" w:cs="Helvetica"/>
          <w:sz w:val="18"/>
          <w:szCs w:val="18"/>
        </w:rPr>
        <w:t>Threats:</w:t>
      </w:r>
    </w:p>
    <w:p w14:paraId="67615D21" w14:textId="76C00700" w:rsidR="003671D4" w:rsidRPr="002D6674" w:rsidRDefault="003671D4" w:rsidP="00204EAE">
      <w:pPr>
        <w:pStyle w:val="NormalWeb"/>
        <w:numPr>
          <w:ilvl w:val="0"/>
          <w:numId w:val="5"/>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What emerging competitors should you keep an eye on?</w:t>
      </w:r>
      <w:r w:rsidR="00D53FCF" w:rsidRPr="002D6674">
        <w:rPr>
          <w:rFonts w:ascii="inherit" w:hAnsi="inherit" w:cs="Helvetica"/>
          <w:sz w:val="18"/>
          <w:szCs w:val="18"/>
        </w:rPr>
        <w:t xml:space="preserve">  </w:t>
      </w:r>
      <w:r w:rsidR="00BD7B43">
        <w:rPr>
          <w:rFonts w:ascii="inherit" w:hAnsi="inherit" w:cs="Helvetica"/>
          <w:sz w:val="18"/>
          <w:szCs w:val="18"/>
        </w:rPr>
        <w:t xml:space="preserve">New and </w:t>
      </w:r>
      <w:r w:rsidR="00D53FCF" w:rsidRPr="002D6674">
        <w:rPr>
          <w:rFonts w:ascii="inherit" w:hAnsi="inherit" w:cs="Helvetica"/>
          <w:sz w:val="18"/>
          <w:szCs w:val="18"/>
        </w:rPr>
        <w:t xml:space="preserve">active TC </w:t>
      </w:r>
      <w:r w:rsidR="00BD7B43">
        <w:rPr>
          <w:rFonts w:ascii="inherit" w:hAnsi="inherit" w:cs="Helvetica"/>
          <w:sz w:val="18"/>
          <w:szCs w:val="18"/>
        </w:rPr>
        <w:t xml:space="preserve">chamber </w:t>
      </w:r>
      <w:r w:rsidR="00D53FCF" w:rsidRPr="002D6674">
        <w:rPr>
          <w:rFonts w:ascii="inherit" w:hAnsi="inherit" w:cs="Helvetica"/>
          <w:sz w:val="18"/>
          <w:szCs w:val="18"/>
        </w:rPr>
        <w:t xml:space="preserve">groups </w:t>
      </w:r>
    </w:p>
    <w:p w14:paraId="1D3EA0BE" w14:textId="3B790452" w:rsidR="003671D4" w:rsidRPr="002D6674" w:rsidRDefault="003671D4" w:rsidP="00204EAE">
      <w:pPr>
        <w:pStyle w:val="NormalWeb"/>
        <w:numPr>
          <w:ilvl w:val="0"/>
          <w:numId w:val="5"/>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Are there any weaknesses that expose your organization to risk?</w:t>
      </w:r>
      <w:r w:rsidR="00D53FCF" w:rsidRPr="002D6674">
        <w:rPr>
          <w:rFonts w:ascii="inherit" w:hAnsi="inherit" w:cs="Helvetica"/>
          <w:sz w:val="18"/>
          <w:szCs w:val="18"/>
        </w:rPr>
        <w:t xml:space="preserve">  </w:t>
      </w:r>
      <w:r w:rsidR="00100AF0" w:rsidRPr="002D6674">
        <w:rPr>
          <w:rFonts w:ascii="inherit" w:hAnsi="inherit" w:cs="Helvetica"/>
          <w:sz w:val="18"/>
          <w:szCs w:val="18"/>
        </w:rPr>
        <w:t>Reliance on Grants</w:t>
      </w:r>
    </w:p>
    <w:p w14:paraId="06A96621" w14:textId="2A1A36C8" w:rsidR="003671D4" w:rsidRPr="002D6674" w:rsidRDefault="003671D4" w:rsidP="00204EAE">
      <w:pPr>
        <w:pStyle w:val="NormalWeb"/>
        <w:numPr>
          <w:ilvl w:val="0"/>
          <w:numId w:val="5"/>
        </w:numPr>
        <w:spacing w:before="0" w:beforeAutospacing="0" w:after="0" w:afterAutospacing="0" w:line="276" w:lineRule="auto"/>
        <w:rPr>
          <w:rFonts w:ascii="inherit" w:hAnsi="inherit" w:cs="Helvetica"/>
          <w:sz w:val="18"/>
          <w:szCs w:val="18"/>
        </w:rPr>
      </w:pPr>
      <w:r w:rsidRPr="002D6674">
        <w:rPr>
          <w:rFonts w:ascii="inherit" w:hAnsi="inherit" w:cs="Helvetica"/>
          <w:sz w:val="18"/>
          <w:szCs w:val="18"/>
        </w:rPr>
        <w:t>Have you or could you experience negative press that could reduce market share?</w:t>
      </w:r>
      <w:r w:rsidR="00100AF0" w:rsidRPr="002D6674">
        <w:rPr>
          <w:rFonts w:ascii="inherit" w:hAnsi="inherit" w:cs="Helvetica"/>
          <w:sz w:val="18"/>
          <w:szCs w:val="18"/>
        </w:rPr>
        <w:t xml:space="preserve"> </w:t>
      </w:r>
      <w:r w:rsidR="00AF4C1E" w:rsidRPr="002D6674">
        <w:rPr>
          <w:rFonts w:ascii="inherit" w:hAnsi="inherit" w:cs="Helvetica"/>
          <w:sz w:val="18"/>
          <w:szCs w:val="18"/>
        </w:rPr>
        <w:t>No</w:t>
      </w:r>
    </w:p>
    <w:p w14:paraId="2BBFAFF2" w14:textId="29A4650D" w:rsidR="003671D4" w:rsidRPr="002D6674" w:rsidRDefault="003671D4" w:rsidP="00204EAE">
      <w:pPr>
        <w:pStyle w:val="NormalWeb"/>
        <w:numPr>
          <w:ilvl w:val="0"/>
          <w:numId w:val="5"/>
        </w:numPr>
        <w:spacing w:before="0" w:beforeAutospacing="0" w:after="0" w:afterAutospacing="0" w:line="276" w:lineRule="auto"/>
        <w:rPr>
          <w:rFonts w:ascii="inherit" w:hAnsi="inherit" w:cs="Helvetica"/>
        </w:rPr>
      </w:pPr>
      <w:r w:rsidRPr="002D6674">
        <w:rPr>
          <w:rFonts w:ascii="inherit" w:hAnsi="inherit" w:cs="Helvetica"/>
          <w:sz w:val="18"/>
          <w:szCs w:val="18"/>
        </w:rPr>
        <w:lastRenderedPageBreak/>
        <w:t>Is there a chance of changing customer attitudes towards your company?</w:t>
      </w:r>
      <w:r w:rsidRPr="002D6674">
        <w:rPr>
          <w:rFonts w:ascii="inherit" w:hAnsi="inherit" w:cs="Helvetica"/>
        </w:rPr>
        <w:t> </w:t>
      </w:r>
      <w:r w:rsidR="00AF4C1E" w:rsidRPr="002D6674">
        <w:rPr>
          <w:rFonts w:ascii="inherit" w:hAnsi="inherit" w:cs="Helvetica"/>
        </w:rPr>
        <w:t>YES</w:t>
      </w:r>
    </w:p>
    <w:p w14:paraId="5BF31D1C" w14:textId="77777777" w:rsidR="003671D4" w:rsidRPr="002D6674" w:rsidRDefault="003671D4">
      <w:pPr>
        <w:rPr>
          <w:rFonts w:cstheme="minorHAnsi"/>
        </w:rPr>
      </w:pPr>
    </w:p>
    <w:p w14:paraId="0E01CFEE" w14:textId="32C909E3" w:rsidR="00BB6D0E" w:rsidRDefault="00BB6D0E">
      <w:pPr>
        <w:rPr>
          <w:rFonts w:cstheme="minorHAnsi"/>
        </w:rPr>
      </w:pPr>
      <w:r>
        <w:rPr>
          <w:rFonts w:cstheme="minorHAnsi"/>
        </w:rPr>
        <w:t>COMPANY VALUES</w:t>
      </w:r>
    </w:p>
    <w:p w14:paraId="7CA7C1C6" w14:textId="546EBCC7" w:rsidR="00016493" w:rsidRDefault="00C910BB">
      <w:pPr>
        <w:rPr>
          <w:rFonts w:cstheme="minorHAnsi"/>
        </w:rPr>
      </w:pPr>
      <w:r>
        <w:rPr>
          <w:rFonts w:cstheme="minorHAnsi"/>
        </w:rPr>
        <w:t>Leadership</w:t>
      </w:r>
      <w:r w:rsidR="00C36E7B">
        <w:rPr>
          <w:rFonts w:cstheme="minorHAnsi"/>
        </w:rPr>
        <w:t xml:space="preserve"> –</w:t>
      </w:r>
      <w:r w:rsidR="009278AC">
        <w:rPr>
          <w:rFonts w:cstheme="minorHAnsi"/>
        </w:rPr>
        <w:t xml:space="preserve"> Educating young musicians, mentoring graduates</w:t>
      </w:r>
      <w:r w:rsidR="001E105E">
        <w:rPr>
          <w:rFonts w:cstheme="minorHAnsi"/>
        </w:rPr>
        <w:t>, supporting CM colleagues</w:t>
      </w:r>
      <w:r>
        <w:rPr>
          <w:rFonts w:cstheme="minorHAnsi"/>
        </w:rPr>
        <w:br/>
        <w:t>Tradition</w:t>
      </w:r>
      <w:r w:rsidR="0027621F">
        <w:rPr>
          <w:rFonts w:cstheme="minorHAnsi"/>
        </w:rPr>
        <w:t xml:space="preserve"> – Curating the great ideas of the past and </w:t>
      </w:r>
      <w:r w:rsidR="00522C9A">
        <w:rPr>
          <w:rFonts w:cstheme="minorHAnsi"/>
        </w:rPr>
        <w:t xml:space="preserve">meshing them with future </w:t>
      </w:r>
      <w:r w:rsidR="00D27089">
        <w:rPr>
          <w:rFonts w:cstheme="minorHAnsi"/>
        </w:rPr>
        <w:t>opportu</w:t>
      </w:r>
      <w:r w:rsidR="000D060F">
        <w:rPr>
          <w:rFonts w:cstheme="minorHAnsi"/>
        </w:rPr>
        <w:t>ni</w:t>
      </w:r>
      <w:r w:rsidR="00D27089">
        <w:rPr>
          <w:rFonts w:cstheme="minorHAnsi"/>
        </w:rPr>
        <w:t>ties</w:t>
      </w:r>
      <w:r>
        <w:rPr>
          <w:rFonts w:cstheme="minorHAnsi"/>
        </w:rPr>
        <w:br/>
        <w:t>Excellence</w:t>
      </w:r>
      <w:r w:rsidR="00522C9A">
        <w:rPr>
          <w:rFonts w:cstheme="minorHAnsi"/>
        </w:rPr>
        <w:t xml:space="preserve"> – Great performances</w:t>
      </w:r>
      <w:r w:rsidR="00ED7DF2">
        <w:rPr>
          <w:rFonts w:cstheme="minorHAnsi"/>
        </w:rPr>
        <w:t>, insightful teaching</w:t>
      </w:r>
      <w:r w:rsidR="00522C9A">
        <w:rPr>
          <w:rFonts w:cstheme="minorHAnsi"/>
        </w:rPr>
        <w:t xml:space="preserve"> </w:t>
      </w:r>
      <w:r>
        <w:rPr>
          <w:rFonts w:cstheme="minorHAnsi"/>
        </w:rPr>
        <w:br/>
        <w:t>Respect</w:t>
      </w:r>
      <w:r w:rsidR="00522C9A">
        <w:rPr>
          <w:rFonts w:cstheme="minorHAnsi"/>
        </w:rPr>
        <w:t xml:space="preserve"> –</w:t>
      </w:r>
      <w:r w:rsidR="00ED7DF2">
        <w:rPr>
          <w:rFonts w:cstheme="minorHAnsi"/>
        </w:rPr>
        <w:t xml:space="preserve"> </w:t>
      </w:r>
      <w:r w:rsidR="004D1C8B">
        <w:rPr>
          <w:rFonts w:cstheme="minorHAnsi"/>
        </w:rPr>
        <w:t>of self, of others, of purpose</w:t>
      </w:r>
      <w:r w:rsidR="004C788B">
        <w:rPr>
          <w:rFonts w:cstheme="minorHAnsi"/>
        </w:rPr>
        <w:br/>
      </w:r>
      <w:r w:rsidR="004D1C8B">
        <w:rPr>
          <w:rFonts w:cstheme="minorHAnsi"/>
        </w:rPr>
        <w:t>Teamwork</w:t>
      </w:r>
      <w:r w:rsidR="00C36E7B">
        <w:rPr>
          <w:rFonts w:cstheme="minorHAnsi"/>
        </w:rPr>
        <w:t xml:space="preserve"> </w:t>
      </w:r>
      <w:r w:rsidR="004D1C8B">
        <w:rPr>
          <w:rFonts w:cstheme="minorHAnsi"/>
        </w:rPr>
        <w:t>&amp;</w:t>
      </w:r>
      <w:r w:rsidR="00C36E7B">
        <w:rPr>
          <w:rFonts w:cstheme="minorHAnsi"/>
        </w:rPr>
        <w:t xml:space="preserve"> Co-Creation</w:t>
      </w:r>
      <w:r w:rsidR="004D1C8B">
        <w:rPr>
          <w:rFonts w:cstheme="minorHAnsi"/>
        </w:rPr>
        <w:t xml:space="preserve"> – </w:t>
      </w:r>
      <w:r w:rsidR="00F60FFB">
        <w:rPr>
          <w:rFonts w:cstheme="minorHAnsi"/>
        </w:rPr>
        <w:t>Working together to produce great art</w:t>
      </w:r>
      <w:r w:rsidR="00016493">
        <w:rPr>
          <w:rFonts w:cstheme="minorHAnsi"/>
        </w:rPr>
        <w:t>!</w:t>
      </w:r>
    </w:p>
    <w:p w14:paraId="7D0A5635" w14:textId="77777777" w:rsidR="008C70A6" w:rsidRDefault="008C70A6">
      <w:pPr>
        <w:rPr>
          <w:rFonts w:cstheme="minorHAnsi"/>
        </w:rPr>
      </w:pPr>
    </w:p>
    <w:p w14:paraId="041324BD" w14:textId="77777777" w:rsidR="008C70A6" w:rsidRDefault="008C70A6">
      <w:pPr>
        <w:rPr>
          <w:rFonts w:cstheme="minorHAnsi"/>
        </w:rPr>
      </w:pPr>
    </w:p>
    <w:p w14:paraId="3F4AAFF7" w14:textId="77777777" w:rsidR="008C70A6" w:rsidRDefault="008C70A6">
      <w:pPr>
        <w:rPr>
          <w:rFonts w:cstheme="minorHAnsi"/>
        </w:rPr>
      </w:pPr>
    </w:p>
    <w:p w14:paraId="4A7110DD" w14:textId="77777777" w:rsidR="008C70A6" w:rsidRDefault="008C70A6">
      <w:pPr>
        <w:rPr>
          <w:rFonts w:cstheme="minorHAnsi"/>
        </w:rPr>
      </w:pPr>
    </w:p>
    <w:p w14:paraId="2A1BBA6F" w14:textId="77777777" w:rsidR="008C70A6" w:rsidRDefault="008C70A6">
      <w:pPr>
        <w:rPr>
          <w:rFonts w:cstheme="minorHAnsi"/>
        </w:rPr>
      </w:pPr>
    </w:p>
    <w:p w14:paraId="231A3500" w14:textId="77777777" w:rsidR="008C70A6" w:rsidRDefault="008C70A6">
      <w:pPr>
        <w:rPr>
          <w:rFonts w:cstheme="minorHAnsi"/>
        </w:rPr>
      </w:pPr>
    </w:p>
    <w:p w14:paraId="49134F2D" w14:textId="77777777" w:rsidR="008C70A6" w:rsidRDefault="008C70A6">
      <w:pPr>
        <w:rPr>
          <w:rFonts w:cstheme="minorHAnsi"/>
        </w:rPr>
      </w:pPr>
    </w:p>
    <w:p w14:paraId="6CD3BB62" w14:textId="77777777" w:rsidR="008C70A6" w:rsidRDefault="008C70A6">
      <w:pPr>
        <w:rPr>
          <w:rFonts w:cstheme="minorHAnsi"/>
        </w:rPr>
      </w:pPr>
    </w:p>
    <w:p w14:paraId="55117E28" w14:textId="77777777" w:rsidR="008C70A6" w:rsidRDefault="008C70A6">
      <w:pPr>
        <w:rPr>
          <w:rFonts w:cstheme="minorHAnsi"/>
        </w:rPr>
      </w:pPr>
    </w:p>
    <w:p w14:paraId="213F4ACC" w14:textId="77777777" w:rsidR="002F181C" w:rsidRDefault="002F181C">
      <w:pPr>
        <w:rPr>
          <w:rFonts w:cstheme="minorHAnsi"/>
        </w:rPr>
      </w:pPr>
    </w:p>
    <w:p w14:paraId="733DF6B3" w14:textId="77777777" w:rsidR="002F181C" w:rsidRDefault="002F181C">
      <w:pPr>
        <w:rPr>
          <w:rFonts w:cstheme="minorHAnsi"/>
        </w:rPr>
      </w:pPr>
    </w:p>
    <w:p w14:paraId="2908DA69" w14:textId="77777777" w:rsidR="00F60FFB" w:rsidRDefault="00F60FFB">
      <w:pPr>
        <w:rPr>
          <w:rFonts w:cstheme="minorHAnsi"/>
        </w:rPr>
      </w:pPr>
    </w:p>
    <w:p w14:paraId="17EE735D" w14:textId="77777777" w:rsidR="00F60FFB" w:rsidRDefault="00F60FFB">
      <w:pPr>
        <w:rPr>
          <w:rFonts w:cstheme="minorHAnsi"/>
        </w:rPr>
      </w:pPr>
    </w:p>
    <w:p w14:paraId="18C488B5" w14:textId="77777777" w:rsidR="00C910BB" w:rsidRDefault="00C910BB">
      <w:pPr>
        <w:rPr>
          <w:rFonts w:cstheme="minorHAnsi"/>
        </w:rPr>
      </w:pPr>
    </w:p>
    <w:p w14:paraId="4B366F11" w14:textId="77777777" w:rsidR="00344826" w:rsidRDefault="00344826">
      <w:pPr>
        <w:rPr>
          <w:rFonts w:cstheme="minorHAnsi"/>
        </w:rPr>
      </w:pPr>
    </w:p>
    <w:p w14:paraId="1B9EFA1E" w14:textId="77777777" w:rsidR="00344826" w:rsidRDefault="00344826">
      <w:pPr>
        <w:rPr>
          <w:rFonts w:cstheme="minorHAnsi"/>
        </w:rPr>
      </w:pPr>
    </w:p>
    <w:p w14:paraId="6C5B1DD5" w14:textId="77777777" w:rsidR="00174863" w:rsidRDefault="00174863">
      <w:pPr>
        <w:rPr>
          <w:rFonts w:cstheme="minorHAnsi"/>
        </w:rPr>
      </w:pPr>
    </w:p>
    <w:p w14:paraId="4A5DD18C" w14:textId="77777777" w:rsidR="00543383" w:rsidRDefault="00543383">
      <w:pPr>
        <w:rPr>
          <w:rFonts w:cstheme="minorHAnsi"/>
        </w:rPr>
      </w:pPr>
    </w:p>
    <w:p w14:paraId="15857B68" w14:textId="77777777" w:rsidR="00E11DF0" w:rsidRPr="00F67BC3" w:rsidRDefault="00E11DF0">
      <w:pPr>
        <w:rPr>
          <w:rFonts w:cstheme="minorHAnsi"/>
        </w:rPr>
      </w:pPr>
    </w:p>
    <w:sectPr w:rsidR="00E11DF0" w:rsidRPr="00F67B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BB740" w14:textId="77777777" w:rsidR="00D46C5F" w:rsidRDefault="00D46C5F" w:rsidP="00FB1605">
      <w:pPr>
        <w:spacing w:after="0" w:line="240" w:lineRule="auto"/>
      </w:pPr>
      <w:r>
        <w:separator/>
      </w:r>
    </w:p>
  </w:endnote>
  <w:endnote w:type="continuationSeparator" w:id="0">
    <w:p w14:paraId="03420F8D" w14:textId="77777777" w:rsidR="00D46C5F" w:rsidRDefault="00D46C5F" w:rsidP="00FB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8BCB" w14:textId="77777777" w:rsidR="00D46C5F" w:rsidRDefault="00D46C5F" w:rsidP="00FB1605">
      <w:pPr>
        <w:spacing w:after="0" w:line="240" w:lineRule="auto"/>
      </w:pPr>
      <w:r>
        <w:separator/>
      </w:r>
    </w:p>
  </w:footnote>
  <w:footnote w:type="continuationSeparator" w:id="0">
    <w:p w14:paraId="66CFDE8A" w14:textId="77777777" w:rsidR="00D46C5F" w:rsidRDefault="00D46C5F" w:rsidP="00FB1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8CEF" w14:textId="34C4344F" w:rsidR="00FB1605" w:rsidRPr="00726F76" w:rsidRDefault="00FB1605">
    <w:pPr>
      <w:pStyle w:val="Header"/>
      <w:rPr>
        <w:sz w:val="36"/>
        <w:szCs w:val="36"/>
      </w:rPr>
    </w:pPr>
    <w:r w:rsidRPr="00726F76">
      <w:rPr>
        <w:sz w:val="36"/>
        <w:szCs w:val="36"/>
      </w:rPr>
      <w:t>ARTARIA Plan</w:t>
    </w:r>
    <w:r w:rsidR="003A161F">
      <w:rPr>
        <w:sz w:val="36"/>
        <w:szCs w:val="36"/>
      </w:rPr>
      <w:t>ning Document</w:t>
    </w:r>
    <w:r w:rsidRPr="00726F76">
      <w:rPr>
        <w:sz w:val="36"/>
        <w:szCs w:val="36"/>
      </w:rPr>
      <w:t xml:space="preserve"> – 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6113"/>
    <w:multiLevelType w:val="multilevel"/>
    <w:tmpl w:val="E17E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701487"/>
    <w:multiLevelType w:val="multilevel"/>
    <w:tmpl w:val="5ADA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3360C0"/>
    <w:multiLevelType w:val="hybridMultilevel"/>
    <w:tmpl w:val="CA5A5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E4E56"/>
    <w:multiLevelType w:val="multilevel"/>
    <w:tmpl w:val="DEB6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F6264A"/>
    <w:multiLevelType w:val="multilevel"/>
    <w:tmpl w:val="384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656397"/>
    <w:multiLevelType w:val="multilevel"/>
    <w:tmpl w:val="AEDA9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3573820">
    <w:abstractNumId w:val="0"/>
  </w:num>
  <w:num w:numId="2" w16cid:durableId="208881911">
    <w:abstractNumId w:val="3"/>
  </w:num>
  <w:num w:numId="3" w16cid:durableId="1746103510">
    <w:abstractNumId w:val="4"/>
  </w:num>
  <w:num w:numId="4" w16cid:durableId="418598706">
    <w:abstractNumId w:val="5"/>
  </w:num>
  <w:num w:numId="5" w16cid:durableId="1915116398">
    <w:abstractNumId w:val="1"/>
  </w:num>
  <w:num w:numId="6" w16cid:durableId="691687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B1605"/>
    <w:rsid w:val="00002B10"/>
    <w:rsid w:val="00014D23"/>
    <w:rsid w:val="00016493"/>
    <w:rsid w:val="00020421"/>
    <w:rsid w:val="00045A18"/>
    <w:rsid w:val="0005519C"/>
    <w:rsid w:val="00075C5B"/>
    <w:rsid w:val="00086A64"/>
    <w:rsid w:val="00092565"/>
    <w:rsid w:val="000D060F"/>
    <w:rsid w:val="000D46C9"/>
    <w:rsid w:val="000E7DA1"/>
    <w:rsid w:val="00100AF0"/>
    <w:rsid w:val="001162F4"/>
    <w:rsid w:val="00143BC4"/>
    <w:rsid w:val="00174863"/>
    <w:rsid w:val="001B4097"/>
    <w:rsid w:val="001C49FC"/>
    <w:rsid w:val="001C4FAC"/>
    <w:rsid w:val="001E105E"/>
    <w:rsid w:val="00204EAE"/>
    <w:rsid w:val="00224F3E"/>
    <w:rsid w:val="002253BE"/>
    <w:rsid w:val="00231D3E"/>
    <w:rsid w:val="00236894"/>
    <w:rsid w:val="00267AC0"/>
    <w:rsid w:val="0027621F"/>
    <w:rsid w:val="00284DA5"/>
    <w:rsid w:val="002B1BEE"/>
    <w:rsid w:val="002B57CC"/>
    <w:rsid w:val="002D4932"/>
    <w:rsid w:val="002D6674"/>
    <w:rsid w:val="002F181C"/>
    <w:rsid w:val="003261A8"/>
    <w:rsid w:val="00337543"/>
    <w:rsid w:val="00344826"/>
    <w:rsid w:val="00360224"/>
    <w:rsid w:val="003671D4"/>
    <w:rsid w:val="00390CAD"/>
    <w:rsid w:val="003A161F"/>
    <w:rsid w:val="003B3331"/>
    <w:rsid w:val="003C53BB"/>
    <w:rsid w:val="003E7261"/>
    <w:rsid w:val="003F1A29"/>
    <w:rsid w:val="00416FED"/>
    <w:rsid w:val="00471F1E"/>
    <w:rsid w:val="004A2093"/>
    <w:rsid w:val="004A72B3"/>
    <w:rsid w:val="004C008E"/>
    <w:rsid w:val="004C5488"/>
    <w:rsid w:val="004C788B"/>
    <w:rsid w:val="004D1C8B"/>
    <w:rsid w:val="004F09D9"/>
    <w:rsid w:val="00503588"/>
    <w:rsid w:val="00522C9A"/>
    <w:rsid w:val="0053478D"/>
    <w:rsid w:val="00543383"/>
    <w:rsid w:val="005656C0"/>
    <w:rsid w:val="00565D0E"/>
    <w:rsid w:val="005813A3"/>
    <w:rsid w:val="005D2419"/>
    <w:rsid w:val="005E52B7"/>
    <w:rsid w:val="005E7242"/>
    <w:rsid w:val="005F7448"/>
    <w:rsid w:val="00630B44"/>
    <w:rsid w:val="00631599"/>
    <w:rsid w:val="006455AC"/>
    <w:rsid w:val="006457A8"/>
    <w:rsid w:val="00654A60"/>
    <w:rsid w:val="00694A35"/>
    <w:rsid w:val="00694E41"/>
    <w:rsid w:val="006A5F11"/>
    <w:rsid w:val="006D7015"/>
    <w:rsid w:val="006E0A16"/>
    <w:rsid w:val="006E7C90"/>
    <w:rsid w:val="00700255"/>
    <w:rsid w:val="0072089D"/>
    <w:rsid w:val="00726F76"/>
    <w:rsid w:val="0074228B"/>
    <w:rsid w:val="007429E0"/>
    <w:rsid w:val="00786F80"/>
    <w:rsid w:val="007B74AA"/>
    <w:rsid w:val="007C1F27"/>
    <w:rsid w:val="007D3D2A"/>
    <w:rsid w:val="007E4602"/>
    <w:rsid w:val="007F6243"/>
    <w:rsid w:val="00804A2B"/>
    <w:rsid w:val="008530B5"/>
    <w:rsid w:val="0086334A"/>
    <w:rsid w:val="00880921"/>
    <w:rsid w:val="008B7C42"/>
    <w:rsid w:val="008C1F4B"/>
    <w:rsid w:val="008C70A6"/>
    <w:rsid w:val="008F0BEA"/>
    <w:rsid w:val="008F0D91"/>
    <w:rsid w:val="009278AC"/>
    <w:rsid w:val="00957251"/>
    <w:rsid w:val="00960240"/>
    <w:rsid w:val="009B110B"/>
    <w:rsid w:val="009D33C8"/>
    <w:rsid w:val="009D6B3D"/>
    <w:rsid w:val="009D7554"/>
    <w:rsid w:val="009E36D0"/>
    <w:rsid w:val="00A11C7F"/>
    <w:rsid w:val="00A1344A"/>
    <w:rsid w:val="00A47E7D"/>
    <w:rsid w:val="00AC5093"/>
    <w:rsid w:val="00AF4C1E"/>
    <w:rsid w:val="00B00115"/>
    <w:rsid w:val="00B73FF6"/>
    <w:rsid w:val="00BA15BC"/>
    <w:rsid w:val="00BB6D0E"/>
    <w:rsid w:val="00BD6441"/>
    <w:rsid w:val="00BD7B43"/>
    <w:rsid w:val="00C1123E"/>
    <w:rsid w:val="00C16C30"/>
    <w:rsid w:val="00C303B4"/>
    <w:rsid w:val="00C36E7B"/>
    <w:rsid w:val="00C910BB"/>
    <w:rsid w:val="00CB20A5"/>
    <w:rsid w:val="00CD44BF"/>
    <w:rsid w:val="00CE02F3"/>
    <w:rsid w:val="00CF7C1D"/>
    <w:rsid w:val="00D072DB"/>
    <w:rsid w:val="00D17718"/>
    <w:rsid w:val="00D27089"/>
    <w:rsid w:val="00D41739"/>
    <w:rsid w:val="00D46C5F"/>
    <w:rsid w:val="00D4742A"/>
    <w:rsid w:val="00D505A2"/>
    <w:rsid w:val="00D53FCF"/>
    <w:rsid w:val="00D55459"/>
    <w:rsid w:val="00D77BC3"/>
    <w:rsid w:val="00D928EA"/>
    <w:rsid w:val="00D96888"/>
    <w:rsid w:val="00DA0029"/>
    <w:rsid w:val="00DE20B7"/>
    <w:rsid w:val="00E007C7"/>
    <w:rsid w:val="00E11DF0"/>
    <w:rsid w:val="00E17536"/>
    <w:rsid w:val="00E65991"/>
    <w:rsid w:val="00E86495"/>
    <w:rsid w:val="00E97A0F"/>
    <w:rsid w:val="00EC4883"/>
    <w:rsid w:val="00ED652E"/>
    <w:rsid w:val="00ED7DF2"/>
    <w:rsid w:val="00EE1D38"/>
    <w:rsid w:val="00F01093"/>
    <w:rsid w:val="00F031A7"/>
    <w:rsid w:val="00F2263A"/>
    <w:rsid w:val="00F60FFB"/>
    <w:rsid w:val="00F67BC3"/>
    <w:rsid w:val="00F74FE2"/>
    <w:rsid w:val="00F97E64"/>
    <w:rsid w:val="00FB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2FA9"/>
  <w15:chartTrackingRefBased/>
  <w15:docId w15:val="{9869A32E-668B-488D-A9EF-ADFDA7A0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D4932"/>
    <w:pPr>
      <w:spacing w:after="0" w:line="240" w:lineRule="auto"/>
    </w:pPr>
    <w:rPr>
      <w:rFonts w:ascii="Arial" w:eastAsiaTheme="majorEastAsia" w:hAnsi="Arial" w:cstheme="majorBidi"/>
      <w:sz w:val="24"/>
      <w:szCs w:val="20"/>
    </w:rPr>
  </w:style>
  <w:style w:type="paragraph" w:styleId="NormalWeb">
    <w:name w:val="Normal (Web)"/>
    <w:basedOn w:val="Normal"/>
    <w:uiPriority w:val="99"/>
    <w:semiHidden/>
    <w:unhideWhenUsed/>
    <w:rsid w:val="00FB16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1605"/>
    <w:rPr>
      <w:color w:val="0000FF"/>
      <w:u w:val="single"/>
    </w:rPr>
  </w:style>
  <w:style w:type="paragraph" w:styleId="Header">
    <w:name w:val="header"/>
    <w:basedOn w:val="Normal"/>
    <w:link w:val="HeaderChar"/>
    <w:uiPriority w:val="99"/>
    <w:unhideWhenUsed/>
    <w:rsid w:val="00FB1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05"/>
  </w:style>
  <w:style w:type="paragraph" w:styleId="Footer">
    <w:name w:val="footer"/>
    <w:basedOn w:val="Normal"/>
    <w:link w:val="FooterChar"/>
    <w:uiPriority w:val="99"/>
    <w:unhideWhenUsed/>
    <w:rsid w:val="00FB1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605"/>
  </w:style>
  <w:style w:type="paragraph" w:styleId="ListParagraph">
    <w:name w:val="List Paragraph"/>
    <w:basedOn w:val="Normal"/>
    <w:uiPriority w:val="34"/>
    <w:qFormat/>
    <w:rsid w:val="003C5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0951">
      <w:bodyDiv w:val="1"/>
      <w:marLeft w:val="0"/>
      <w:marRight w:val="0"/>
      <w:marTop w:val="0"/>
      <w:marBottom w:val="0"/>
      <w:divBdr>
        <w:top w:val="none" w:sz="0" w:space="0" w:color="auto"/>
        <w:left w:val="none" w:sz="0" w:space="0" w:color="auto"/>
        <w:bottom w:val="none" w:sz="0" w:space="0" w:color="auto"/>
        <w:right w:val="none" w:sz="0" w:space="0" w:color="auto"/>
      </w:divBdr>
    </w:div>
    <w:div w:id="6062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ana.com/resources/vision-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2150</TotalTime>
  <Pages>3</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Shows</dc:creator>
  <cp:keywords/>
  <dc:description/>
  <cp:lastModifiedBy>Ray Shows</cp:lastModifiedBy>
  <cp:revision>152</cp:revision>
  <dcterms:created xsi:type="dcterms:W3CDTF">2023-01-17T03:44:00Z</dcterms:created>
  <dcterms:modified xsi:type="dcterms:W3CDTF">2023-03-13T23:24:00Z</dcterms:modified>
</cp:coreProperties>
</file>